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6735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 xml:space="preserve"> </w:t>
      </w:r>
    </w:p>
    <w:p>
      <w:pPr>
        <w:spacing w:before="0" w:after="0" w:line="408"/>
        <w:ind w:left="120"/>
        <w:jc w:val="center"/>
      </w:pPr>
      <w:bookmarkStart w:name="355bf24e-ba11-449f-8602-e458d8176250" w:id="2"/>
      <w:r>
        <w:rPr>
          <w:rFonts w:ascii="Times New Roman" w:hAnsi="Times New Roman"/>
          <w:b/>
          <w:i w:val="false"/>
          <w:color w:val="000000"/>
          <w:sz w:val="28"/>
        </w:rPr>
        <w:t>Сулейман Стальский район</w:t>
      </w:r>
      <w:bookmarkEnd w:id="2"/>
    </w:p>
    <w:p>
      <w:pPr>
        <w:spacing w:before="0" w:after="0" w:line="408"/>
        <w:ind w:left="120"/>
        <w:jc w:val="center"/>
      </w:pPr>
      <w:r>
        <w:rPr>
          <w:rFonts w:ascii="Times New Roman" w:hAnsi="Times New Roman"/>
          <w:b/>
          <w:i w:val="false"/>
          <w:color w:val="000000"/>
          <w:sz w:val="28"/>
        </w:rPr>
        <w:t>МКОУ "Герейхановская СОШ №1 им. Османова"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Алахкулиева З.Г.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Магамдарова Э.М.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Гаджимурадова М.Н.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3532143)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пос. Герейхановское 1 отд</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p>
    <w:p>
      <w:pPr>
        <w:spacing w:before="0" w:after="0"/>
        <w:ind w:left="120"/>
        <w:jc w:val="left"/>
      </w:pPr>
    </w:p>
    <w:bookmarkStart w:name="block-26673504" w:id="5"/>
    <w:p>
      <w:pPr>
        <w:sectPr>
          <w:pgSz w:w="11906" w:h="16383" w:orient="portrait"/>
        </w:sectPr>
      </w:pPr>
    </w:p>
    <w:bookmarkEnd w:id="5"/>
    <w:bookmarkEnd w:id="0"/>
    <w:bookmarkStart w:name="block-2667350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26673500" w:id="8"/>
    <w:p>
      <w:pPr>
        <w:sectPr>
          <w:pgSz w:w="11906" w:h="16383" w:orient="portrait"/>
        </w:sectPr>
      </w:pPr>
    </w:p>
    <w:bookmarkEnd w:id="8"/>
    <w:bookmarkEnd w:id="6"/>
    <w:bookmarkStart w:name="block-26673501"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26673501" w:id="11"/>
    <w:p>
      <w:pPr>
        <w:sectPr>
          <w:pgSz w:w="11906" w:h="16383" w:orient="portrait"/>
        </w:sectPr>
      </w:pPr>
    </w:p>
    <w:bookmarkEnd w:id="11"/>
    <w:bookmarkEnd w:id="9"/>
    <w:bookmarkStart w:name="block-26673502"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26673502" w:id="17"/>
    <w:p>
      <w:pPr>
        <w:sectPr>
          <w:pgSz w:w="11906" w:h="16383" w:orient="portrait"/>
        </w:sectPr>
      </w:pPr>
    </w:p>
    <w:bookmarkEnd w:id="17"/>
    <w:bookmarkEnd w:id="12"/>
    <w:bookmarkStart w:name="block-2667350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26673503" w:id="19"/>
    <w:p>
      <w:pPr>
        <w:sectPr>
          <w:pgSz w:w="16383" w:h="11906" w:orient="landscape"/>
        </w:sectPr>
      </w:pPr>
    </w:p>
    <w:bookmarkEnd w:id="19"/>
    <w:bookmarkEnd w:id="18"/>
    <w:bookmarkStart w:name="block-26673505"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20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0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1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673505" w:id="21"/>
    <w:p>
      <w:pPr>
        <w:sectPr>
          <w:pgSz w:w="16383" w:h="11906" w:orient="landscape"/>
        </w:sectPr>
      </w:pPr>
    </w:p>
    <w:bookmarkEnd w:id="21"/>
    <w:bookmarkEnd w:id="20"/>
    <w:bookmarkStart w:name="block-26673506"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673506"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