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60" w:rsidRDefault="00B24260" w:rsidP="00B24260">
      <w:pPr>
        <w:pStyle w:val="1"/>
        <w:spacing w:after="120" w:line="331" w:lineRule="auto"/>
        <w:rPr>
          <w:rStyle w:val="a3"/>
          <w:b/>
          <w:bCs/>
          <w:sz w:val="20"/>
          <w:szCs w:val="20"/>
        </w:rPr>
      </w:pPr>
    </w:p>
    <w:p w:rsidR="002F7D4D" w:rsidRDefault="002F7D4D" w:rsidP="002F7D4D">
      <w:pPr>
        <w:pStyle w:val="1"/>
        <w:spacing w:after="140" w:line="336" w:lineRule="auto"/>
        <w:rPr>
          <w:rStyle w:val="a3"/>
          <w:b/>
          <w:bCs/>
          <w:sz w:val="20"/>
          <w:szCs w:val="20"/>
        </w:rPr>
      </w:pPr>
    </w:p>
    <w:p w:rsidR="00561C77" w:rsidRDefault="00032D75">
      <w:pPr>
        <w:pStyle w:val="1"/>
        <w:spacing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ПРИНЯТО</w:t>
      </w:r>
      <w:r w:rsidR="00947221">
        <w:rPr>
          <w:rStyle w:val="a3"/>
          <w:b/>
          <w:bCs/>
          <w:sz w:val="20"/>
          <w:szCs w:val="20"/>
        </w:rPr>
        <w:t xml:space="preserve">                                                                 </w:t>
      </w:r>
      <w:r w:rsidR="00AF485A">
        <w:rPr>
          <w:rStyle w:val="a3"/>
          <w:b/>
          <w:bCs/>
          <w:sz w:val="20"/>
          <w:szCs w:val="20"/>
        </w:rPr>
        <w:t xml:space="preserve">                    </w:t>
      </w:r>
      <w:r w:rsidR="00947221">
        <w:rPr>
          <w:rStyle w:val="a3"/>
          <w:b/>
          <w:bCs/>
          <w:sz w:val="20"/>
          <w:szCs w:val="20"/>
        </w:rPr>
        <w:t xml:space="preserve"> утверждаю</w:t>
      </w:r>
    </w:p>
    <w:p w:rsidR="00561C77" w:rsidRDefault="00032D75">
      <w:pPr>
        <w:pStyle w:val="1"/>
        <w:spacing w:after="14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на педагогическом совете</w:t>
      </w:r>
      <w:r w:rsidR="00947221">
        <w:rPr>
          <w:rStyle w:val="a3"/>
          <w:b/>
          <w:bCs/>
          <w:sz w:val="20"/>
          <w:szCs w:val="20"/>
        </w:rPr>
        <w:t xml:space="preserve">                              </w:t>
      </w:r>
      <w:r w:rsidR="00AF485A">
        <w:rPr>
          <w:rStyle w:val="a3"/>
          <w:b/>
          <w:bCs/>
          <w:sz w:val="20"/>
          <w:szCs w:val="20"/>
        </w:rPr>
        <w:t xml:space="preserve">                              директор МКОУ «</w:t>
      </w:r>
      <w:proofErr w:type="spellStart"/>
      <w:r w:rsidR="00AF485A">
        <w:rPr>
          <w:rStyle w:val="a3"/>
          <w:b/>
          <w:bCs/>
          <w:sz w:val="20"/>
          <w:szCs w:val="20"/>
        </w:rPr>
        <w:t>Герейханов</w:t>
      </w:r>
      <w:r w:rsidR="00947221">
        <w:rPr>
          <w:rStyle w:val="a3"/>
          <w:b/>
          <w:bCs/>
          <w:sz w:val="20"/>
          <w:szCs w:val="20"/>
        </w:rPr>
        <w:t>ская</w:t>
      </w:r>
      <w:proofErr w:type="spellEnd"/>
      <w:r w:rsidR="00947221">
        <w:rPr>
          <w:rStyle w:val="a3"/>
          <w:b/>
          <w:bCs/>
          <w:sz w:val="20"/>
          <w:szCs w:val="20"/>
        </w:rPr>
        <w:t xml:space="preserve"> СОШ</w:t>
      </w:r>
      <w:r w:rsidR="00AF485A">
        <w:rPr>
          <w:rStyle w:val="a3"/>
          <w:b/>
          <w:bCs/>
          <w:sz w:val="20"/>
          <w:szCs w:val="20"/>
        </w:rPr>
        <w:t>№1</w:t>
      </w:r>
      <w:r w:rsidR="00947221">
        <w:rPr>
          <w:rStyle w:val="a3"/>
          <w:b/>
          <w:bCs/>
          <w:sz w:val="20"/>
          <w:szCs w:val="20"/>
        </w:rPr>
        <w:t>»</w:t>
      </w:r>
    </w:p>
    <w:p w:rsidR="00561C77" w:rsidRDefault="003957E9">
      <w:pPr>
        <w:pStyle w:val="1"/>
        <w:spacing w:after="14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МКОУ «</w:t>
      </w:r>
      <w:proofErr w:type="spellStart"/>
      <w:r w:rsidR="00AF485A">
        <w:rPr>
          <w:rStyle w:val="a3"/>
          <w:b/>
          <w:bCs/>
          <w:sz w:val="20"/>
          <w:szCs w:val="20"/>
        </w:rPr>
        <w:t>Герейханов</w:t>
      </w:r>
      <w:r>
        <w:rPr>
          <w:rStyle w:val="a3"/>
          <w:b/>
          <w:bCs/>
          <w:sz w:val="20"/>
          <w:szCs w:val="20"/>
        </w:rPr>
        <w:t>ская</w:t>
      </w:r>
      <w:proofErr w:type="spellEnd"/>
      <w:r>
        <w:rPr>
          <w:rStyle w:val="a3"/>
          <w:b/>
          <w:bCs/>
          <w:sz w:val="20"/>
          <w:szCs w:val="20"/>
        </w:rPr>
        <w:t xml:space="preserve"> СОШ</w:t>
      </w:r>
      <w:r w:rsidR="00AF485A">
        <w:rPr>
          <w:rStyle w:val="a3"/>
          <w:b/>
          <w:bCs/>
          <w:sz w:val="20"/>
          <w:szCs w:val="20"/>
        </w:rPr>
        <w:t>№1им.Р.Османова</w:t>
      </w:r>
      <w:r w:rsidR="00032D75">
        <w:rPr>
          <w:rStyle w:val="a3"/>
          <w:b/>
          <w:bCs/>
          <w:sz w:val="20"/>
          <w:szCs w:val="20"/>
        </w:rPr>
        <w:t>»</w:t>
      </w:r>
      <w:r w:rsidR="00947221">
        <w:rPr>
          <w:rStyle w:val="a3"/>
          <w:b/>
          <w:bCs/>
          <w:sz w:val="20"/>
          <w:szCs w:val="20"/>
        </w:rPr>
        <w:t xml:space="preserve">                 </w:t>
      </w:r>
      <w:proofErr w:type="spellStart"/>
      <w:r w:rsidR="00AF485A">
        <w:rPr>
          <w:rStyle w:val="a3"/>
          <w:b/>
          <w:bCs/>
          <w:sz w:val="20"/>
          <w:szCs w:val="20"/>
        </w:rPr>
        <w:t>Гаджимурадова</w:t>
      </w:r>
      <w:proofErr w:type="spellEnd"/>
      <w:r w:rsidR="00AF485A">
        <w:rPr>
          <w:rStyle w:val="a3"/>
          <w:b/>
          <w:bCs/>
          <w:sz w:val="20"/>
          <w:szCs w:val="20"/>
        </w:rPr>
        <w:t xml:space="preserve"> М.Н.</w:t>
      </w:r>
      <w:r w:rsidR="00947221">
        <w:rPr>
          <w:rStyle w:val="a3"/>
          <w:b/>
          <w:bCs/>
          <w:sz w:val="20"/>
          <w:szCs w:val="20"/>
        </w:rPr>
        <w:t xml:space="preserve">                                                                               </w:t>
      </w:r>
      <w:r w:rsidR="00AF485A">
        <w:rPr>
          <w:rStyle w:val="a3"/>
          <w:b/>
          <w:bCs/>
          <w:sz w:val="20"/>
          <w:szCs w:val="20"/>
        </w:rPr>
        <w:t xml:space="preserve">  </w:t>
      </w:r>
    </w:p>
    <w:p w:rsidR="00561C77" w:rsidRDefault="00AF485A">
      <w:pPr>
        <w:pStyle w:val="1"/>
        <w:spacing w:after="232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Протокол от 25 декабря 2024г.</w:t>
      </w:r>
      <w:r w:rsidR="00947221">
        <w:rPr>
          <w:rStyle w:val="a3"/>
          <w:b/>
          <w:bCs/>
          <w:sz w:val="20"/>
          <w:szCs w:val="20"/>
        </w:rPr>
        <w:t xml:space="preserve">                                             </w:t>
      </w:r>
      <w:r>
        <w:rPr>
          <w:rStyle w:val="a3"/>
          <w:b/>
          <w:bCs/>
          <w:sz w:val="20"/>
          <w:szCs w:val="20"/>
        </w:rPr>
        <w:t xml:space="preserve">         09.01.2025г.            </w:t>
      </w:r>
    </w:p>
    <w:p w:rsidR="00561C77" w:rsidRDefault="00032D75">
      <w:pPr>
        <w:pStyle w:val="1"/>
        <w:spacing w:line="312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ПОЛОЖЕНИЕ</w:t>
      </w:r>
    </w:p>
    <w:p w:rsidR="00561C77" w:rsidRDefault="00947221">
      <w:pPr>
        <w:pStyle w:val="1"/>
        <w:spacing w:after="300" w:line="312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«О фо</w:t>
      </w:r>
      <w:r w:rsidR="00712884">
        <w:rPr>
          <w:rStyle w:val="a3"/>
          <w:b/>
          <w:bCs/>
          <w:sz w:val="20"/>
          <w:szCs w:val="20"/>
        </w:rPr>
        <w:t>рмировании 6</w:t>
      </w:r>
      <w:r>
        <w:rPr>
          <w:rStyle w:val="a3"/>
          <w:b/>
          <w:bCs/>
          <w:sz w:val="20"/>
          <w:szCs w:val="20"/>
        </w:rPr>
        <w:t xml:space="preserve"> -го класса</w:t>
      </w:r>
      <w:r w:rsidR="00032D75">
        <w:rPr>
          <w:rStyle w:val="a3"/>
          <w:b/>
          <w:bCs/>
          <w:sz w:val="20"/>
          <w:szCs w:val="20"/>
        </w:rPr>
        <w:t xml:space="preserve"> физико-ма</w:t>
      </w:r>
      <w:r>
        <w:rPr>
          <w:rStyle w:val="a3"/>
          <w:b/>
          <w:bCs/>
          <w:sz w:val="20"/>
          <w:szCs w:val="20"/>
        </w:rPr>
        <w:t>тематическо</w:t>
      </w:r>
      <w:r w:rsidR="00AF485A">
        <w:rPr>
          <w:rStyle w:val="a3"/>
          <w:b/>
          <w:bCs/>
          <w:sz w:val="20"/>
          <w:szCs w:val="20"/>
        </w:rPr>
        <w:t>й направленности</w:t>
      </w:r>
      <w:r w:rsidR="00AF485A">
        <w:rPr>
          <w:rStyle w:val="a3"/>
          <w:b/>
          <w:bCs/>
          <w:sz w:val="20"/>
          <w:szCs w:val="20"/>
        </w:rPr>
        <w:br/>
        <w:t>в МКОУ «</w:t>
      </w:r>
      <w:proofErr w:type="spellStart"/>
      <w:r w:rsidR="00AF485A">
        <w:rPr>
          <w:rStyle w:val="a3"/>
          <w:b/>
          <w:bCs/>
          <w:sz w:val="20"/>
          <w:szCs w:val="20"/>
        </w:rPr>
        <w:t>Герейханов</w:t>
      </w:r>
      <w:r>
        <w:rPr>
          <w:rStyle w:val="a3"/>
          <w:b/>
          <w:bCs/>
          <w:sz w:val="20"/>
          <w:szCs w:val="20"/>
        </w:rPr>
        <w:t>ская</w:t>
      </w:r>
      <w:proofErr w:type="spellEnd"/>
      <w:r>
        <w:rPr>
          <w:rStyle w:val="a3"/>
          <w:b/>
          <w:bCs/>
          <w:sz w:val="20"/>
          <w:szCs w:val="20"/>
        </w:rPr>
        <w:t xml:space="preserve"> СОШ</w:t>
      </w:r>
      <w:r w:rsidR="00AF485A">
        <w:rPr>
          <w:rStyle w:val="a3"/>
          <w:b/>
          <w:bCs/>
          <w:sz w:val="20"/>
          <w:szCs w:val="20"/>
        </w:rPr>
        <w:t xml:space="preserve">№1 </w:t>
      </w:r>
      <w:proofErr w:type="spellStart"/>
      <w:r w:rsidR="00AF485A">
        <w:rPr>
          <w:rStyle w:val="a3"/>
          <w:b/>
          <w:bCs/>
          <w:sz w:val="20"/>
          <w:szCs w:val="20"/>
        </w:rPr>
        <w:t>им.Р.Османова</w:t>
      </w:r>
      <w:proofErr w:type="spellEnd"/>
      <w:r w:rsidR="00032D75">
        <w:rPr>
          <w:rStyle w:val="a3"/>
          <w:b/>
          <w:bCs/>
          <w:sz w:val="20"/>
          <w:szCs w:val="20"/>
        </w:rPr>
        <w:t>»</w:t>
      </w:r>
    </w:p>
    <w:p w:rsidR="00561C77" w:rsidRDefault="00032D75">
      <w:pPr>
        <w:pStyle w:val="11"/>
        <w:keepNext/>
        <w:keepLines/>
        <w:numPr>
          <w:ilvl w:val="0"/>
          <w:numId w:val="3"/>
        </w:numPr>
        <w:tabs>
          <w:tab w:val="left" w:pos="921"/>
        </w:tabs>
        <w:spacing w:after="220" w:line="418" w:lineRule="auto"/>
        <w:ind w:firstLine="580"/>
        <w:jc w:val="both"/>
      </w:pPr>
      <w:bookmarkStart w:id="0" w:name="bookmark8"/>
      <w:r>
        <w:rPr>
          <w:rStyle w:val="10"/>
          <w:b/>
          <w:bCs/>
        </w:rPr>
        <w:t>Общие положения</w:t>
      </w:r>
      <w:bookmarkEnd w:id="0"/>
    </w:p>
    <w:p w:rsidR="00561C77" w:rsidRDefault="00032D75">
      <w:pPr>
        <w:pStyle w:val="1"/>
        <w:numPr>
          <w:ilvl w:val="1"/>
          <w:numId w:val="3"/>
        </w:numPr>
        <w:tabs>
          <w:tab w:val="left" w:pos="533"/>
        </w:tabs>
        <w:spacing w:line="384" w:lineRule="auto"/>
        <w:jc w:val="both"/>
      </w:pPr>
      <w:r>
        <w:rPr>
          <w:rStyle w:val="a3"/>
        </w:rPr>
        <w:t>Настоящ</w:t>
      </w:r>
      <w:r w:rsidR="00712884">
        <w:rPr>
          <w:rStyle w:val="a3"/>
        </w:rPr>
        <w:t>ее Положение «О формировании 6</w:t>
      </w:r>
      <w:r w:rsidR="007E30EE">
        <w:rPr>
          <w:rStyle w:val="a3"/>
        </w:rPr>
        <w:t>-го класса</w:t>
      </w:r>
      <w:r>
        <w:rPr>
          <w:rStyle w:val="a3"/>
        </w:rPr>
        <w:t xml:space="preserve"> физико-математической направленности в</w:t>
      </w:r>
      <w:r w:rsidR="00947221">
        <w:rPr>
          <w:rStyle w:val="a3"/>
        </w:rPr>
        <w:t xml:space="preserve"> </w:t>
      </w:r>
      <w:r w:rsidR="00AF485A">
        <w:rPr>
          <w:rStyle w:val="a3"/>
        </w:rPr>
        <w:t>МКОУ «</w:t>
      </w:r>
      <w:proofErr w:type="spellStart"/>
      <w:r w:rsidR="00AF485A">
        <w:rPr>
          <w:rStyle w:val="a3"/>
        </w:rPr>
        <w:t>Герейханов</w:t>
      </w:r>
      <w:r w:rsidR="00B3791E">
        <w:rPr>
          <w:rStyle w:val="a3"/>
        </w:rPr>
        <w:t>ская</w:t>
      </w:r>
      <w:proofErr w:type="spellEnd"/>
      <w:r w:rsidR="00B3791E">
        <w:rPr>
          <w:rStyle w:val="a3"/>
        </w:rPr>
        <w:t xml:space="preserve"> СОШ</w:t>
      </w:r>
      <w:r w:rsidR="00AF485A">
        <w:rPr>
          <w:rStyle w:val="a3"/>
        </w:rPr>
        <w:t xml:space="preserve">№1 </w:t>
      </w:r>
      <w:proofErr w:type="spellStart"/>
      <w:r w:rsidR="00AF485A">
        <w:rPr>
          <w:rStyle w:val="a3"/>
        </w:rPr>
        <w:t>им.Р.Османова</w:t>
      </w:r>
      <w:proofErr w:type="spellEnd"/>
      <w:r w:rsidR="00B3791E">
        <w:rPr>
          <w:rStyle w:val="a3"/>
        </w:rPr>
        <w:t>»</w:t>
      </w:r>
      <w:r>
        <w:rPr>
          <w:rStyle w:val="a3"/>
        </w:rPr>
        <w:t xml:space="preserve"> разработано в соответствии </w:t>
      </w:r>
      <w:proofErr w:type="gramStart"/>
      <w:r>
        <w:rPr>
          <w:rStyle w:val="a3"/>
        </w:rPr>
        <w:t>с</w:t>
      </w:r>
      <w:proofErr w:type="gramEnd"/>
    </w:p>
    <w:p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4" w:lineRule="auto"/>
        <w:jc w:val="both"/>
      </w:pPr>
      <w:r>
        <w:rPr>
          <w:rStyle w:val="a3"/>
        </w:rPr>
        <w:t>Федеральным законом от 29.12.2012 №273-Ф3 «Об образовании в Российской Федерации» (с изменениями и дополнениями);</w:t>
      </w:r>
    </w:p>
    <w:p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9" w:lineRule="auto"/>
        <w:jc w:val="both"/>
      </w:pPr>
      <w:r>
        <w:rPr>
          <w:rStyle w:val="a3"/>
        </w:rPr>
        <w:t>Приказом Министерства просвещения РФ от 31.05.2021 № 287 «Об утверждении федерального государственного образовательного стандарта основного общего образования» с изменениями, внесенными приказами Министерства просвещения Российской Федерации;</w:t>
      </w:r>
    </w:p>
    <w:p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9" w:lineRule="auto"/>
        <w:jc w:val="both"/>
      </w:pPr>
      <w:r>
        <w:rPr>
          <w:rStyle w:val="a3"/>
        </w:rPr>
        <w:t>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 с изменениями, внесенными приказами Министерства просвещения Российской Федерации;</w:t>
      </w:r>
    </w:p>
    <w:p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9" w:lineRule="auto"/>
        <w:jc w:val="both"/>
      </w:pPr>
      <w:r>
        <w:rPr>
          <w:rStyle w:val="a3"/>
        </w:rPr>
        <w:t xml:space="preserve">Приказом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60" w:lineRule="auto"/>
        <w:jc w:val="both"/>
        <w:rPr>
          <w:sz w:val="18"/>
          <w:szCs w:val="18"/>
        </w:rPr>
        <w:sectPr w:rsidR="00561C77">
          <w:footerReference w:type="default" r:id="rId8"/>
          <w:pgSz w:w="11900" w:h="16840"/>
          <w:pgMar w:top="1883" w:right="781" w:bottom="1279" w:left="1576" w:header="1455" w:footer="851" w:gutter="0"/>
          <w:pgNumType w:start="5"/>
          <w:cols w:space="720"/>
          <w:noEndnote/>
          <w:docGrid w:linePitch="360"/>
        </w:sectPr>
      </w:pPr>
      <w:r>
        <w:rPr>
          <w:rStyle w:val="a3"/>
        </w:rPr>
        <w:t xml:space="preserve">Приказом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21.02.2024 № 119 «О внесении изменений в приложения №1 и №2 к приказу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</w:t>
      </w:r>
      <w:r w:rsidR="00B3791E">
        <w:rPr>
          <w:rStyle w:val="a3"/>
          <w:sz w:val="18"/>
          <w:szCs w:val="18"/>
        </w:rPr>
        <w:t>,</w:t>
      </w:r>
    </w:p>
    <w:p w:rsidR="00561C77" w:rsidRDefault="00032D75">
      <w:pPr>
        <w:pStyle w:val="1"/>
        <w:spacing w:line="389" w:lineRule="auto"/>
        <w:jc w:val="both"/>
      </w:pPr>
      <w:r>
        <w:rPr>
          <w:rStyle w:val="a3"/>
        </w:rPr>
        <w:lastRenderedPageBreak/>
        <w:t>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561C77" w:rsidRDefault="00032D75">
      <w:pPr>
        <w:pStyle w:val="1"/>
        <w:numPr>
          <w:ilvl w:val="0"/>
          <w:numId w:val="5"/>
        </w:numPr>
        <w:tabs>
          <w:tab w:val="left" w:pos="198"/>
        </w:tabs>
        <w:spacing w:line="386" w:lineRule="auto"/>
        <w:jc w:val="both"/>
      </w:pPr>
      <w:r>
        <w:rPr>
          <w:rStyle w:val="a3"/>
        </w:rPr>
        <w:t>Постановлением Главного государственного санитарного врача РФ от 28.19.2020 № 28 «Санитарно-эпидемиологические требования к организациям воспитания и обучения, отдыха и оздоровления детей и молодежи» (Санитарные правила СП 2.4.3648-20) и от 28.01.2021 № 2 «Гигиенические нормативы и требования к обеспечению безопасности и (или) безвредности для человека факторов среды обитания» (санитарные нормы и правила СанПиН 1.2.3685-21);</w:t>
      </w:r>
    </w:p>
    <w:p w:rsidR="00561C77" w:rsidRDefault="00032D75">
      <w:pPr>
        <w:pStyle w:val="1"/>
        <w:numPr>
          <w:ilvl w:val="0"/>
          <w:numId w:val="5"/>
        </w:numPr>
        <w:tabs>
          <w:tab w:val="left" w:pos="202"/>
        </w:tabs>
        <w:spacing w:line="386" w:lineRule="auto"/>
        <w:jc w:val="both"/>
      </w:pPr>
      <w:r>
        <w:rPr>
          <w:rStyle w:val="a3"/>
        </w:rPr>
        <w:t xml:space="preserve">Приказом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от 23 января 2023 года;</w:t>
      </w:r>
    </w:p>
    <w:p w:rsidR="00561C77" w:rsidRDefault="00032D75">
      <w:pPr>
        <w:pStyle w:val="1"/>
        <w:numPr>
          <w:ilvl w:val="0"/>
          <w:numId w:val="5"/>
        </w:numPr>
        <w:tabs>
          <w:tab w:val="left" w:pos="202"/>
        </w:tabs>
        <w:spacing w:line="386" w:lineRule="auto"/>
        <w:jc w:val="both"/>
      </w:pPr>
      <w:r>
        <w:rPr>
          <w:rStyle w:val="a3"/>
        </w:rPr>
        <w:t xml:space="preserve">Приказом </w:t>
      </w:r>
      <w:proofErr w:type="spellStart"/>
      <w:r>
        <w:rPr>
          <w:rStyle w:val="a3"/>
        </w:rPr>
        <w:t>Минобрнауки</w:t>
      </w:r>
      <w:proofErr w:type="spellEnd"/>
      <w:r>
        <w:rPr>
          <w:rStyle w:val="a3"/>
        </w:rPr>
        <w:t xml:space="preserve"> России от 12 марта 2014 г. № 177 «Об утверждении Порядка и условий для осуществления перевода обучающихся из одной организации, осуществляющей образовательную деятельность по образовательным программам НОО, ООО, СОО,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17 января 2019 года;</w:t>
      </w:r>
    </w:p>
    <w:p w:rsidR="006C34EB" w:rsidRDefault="00032D75" w:rsidP="006C34EB">
      <w:pPr>
        <w:pStyle w:val="1"/>
        <w:numPr>
          <w:ilvl w:val="0"/>
          <w:numId w:val="5"/>
        </w:numPr>
        <w:tabs>
          <w:tab w:val="left" w:pos="198"/>
        </w:tabs>
        <w:spacing w:line="386" w:lineRule="auto"/>
        <w:jc w:val="both"/>
      </w:pPr>
      <w:r>
        <w:rPr>
          <w:rStyle w:val="a3"/>
        </w:rPr>
        <w:t>Федеральным законом от 25 июля 2002 года № 115-ФЗ «О правовом положении иностранных граждан в Российской Федерации» с изменениями от 29 декабря 2022 года;</w:t>
      </w:r>
    </w:p>
    <w:p w:rsidR="00561C77" w:rsidRDefault="006C34EB" w:rsidP="006C34EB">
      <w:pPr>
        <w:pStyle w:val="1"/>
        <w:tabs>
          <w:tab w:val="left" w:pos="198"/>
        </w:tabs>
        <w:spacing w:line="386" w:lineRule="auto"/>
        <w:jc w:val="both"/>
      </w:pPr>
      <w:r>
        <w:rPr>
          <w:rStyle w:val="a3"/>
        </w:rPr>
        <w:t xml:space="preserve">- Уставом </w:t>
      </w:r>
      <w:r w:rsidRPr="006C34EB">
        <w:rPr>
          <w:rStyle w:val="a3"/>
          <w:bCs/>
          <w:sz w:val="20"/>
          <w:szCs w:val="20"/>
        </w:rPr>
        <w:t>МКОУ «</w:t>
      </w:r>
      <w:proofErr w:type="spellStart"/>
      <w:r w:rsidR="00AF485A">
        <w:rPr>
          <w:rStyle w:val="a3"/>
        </w:rPr>
        <w:t>Герейхановская</w:t>
      </w:r>
      <w:proofErr w:type="spellEnd"/>
      <w:r w:rsidR="00AF485A">
        <w:rPr>
          <w:rStyle w:val="a3"/>
        </w:rPr>
        <w:t xml:space="preserve"> СОШ№1 </w:t>
      </w:r>
      <w:proofErr w:type="spellStart"/>
      <w:r w:rsidR="00AF485A">
        <w:rPr>
          <w:rStyle w:val="a3"/>
        </w:rPr>
        <w:t>им.Р.Османова</w:t>
      </w:r>
      <w:proofErr w:type="spellEnd"/>
      <w:r w:rsidR="00AF485A">
        <w:rPr>
          <w:rStyle w:val="a3"/>
        </w:rPr>
        <w:t>»</w:t>
      </w:r>
      <w:r>
        <w:rPr>
          <w:rStyle w:val="a3"/>
          <w:bCs/>
          <w:sz w:val="20"/>
          <w:szCs w:val="20"/>
        </w:rPr>
        <w:t>;</w:t>
      </w:r>
    </w:p>
    <w:p w:rsidR="00561C77" w:rsidRDefault="00032D75">
      <w:pPr>
        <w:pStyle w:val="1"/>
        <w:spacing w:line="386" w:lineRule="auto"/>
        <w:jc w:val="both"/>
      </w:pPr>
      <w:r>
        <w:rPr>
          <w:rStyle w:val="a3"/>
        </w:rPr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561C77" w:rsidRDefault="00032D75">
      <w:pPr>
        <w:pStyle w:val="1"/>
        <w:numPr>
          <w:ilvl w:val="1"/>
          <w:numId w:val="6"/>
        </w:numPr>
        <w:tabs>
          <w:tab w:val="left" w:pos="586"/>
        </w:tabs>
        <w:spacing w:line="420" w:lineRule="auto"/>
        <w:jc w:val="both"/>
      </w:pPr>
      <w:r>
        <w:rPr>
          <w:rStyle w:val="a3"/>
          <w:sz w:val="18"/>
          <w:szCs w:val="18"/>
        </w:rPr>
        <w:t xml:space="preserve">Настоящее Положение регламентирует формирование, </w:t>
      </w:r>
      <w:r>
        <w:rPr>
          <w:rStyle w:val="a3"/>
        </w:rPr>
        <w:t>общие т</w:t>
      </w:r>
      <w:r w:rsidR="00712884">
        <w:rPr>
          <w:rStyle w:val="a3"/>
        </w:rPr>
        <w:t>ребования и условия приема в 6</w:t>
      </w:r>
      <w:r w:rsidR="006C34EB">
        <w:rPr>
          <w:rStyle w:val="a3"/>
        </w:rPr>
        <w:t>-й класс</w:t>
      </w:r>
      <w:r>
        <w:rPr>
          <w:rStyle w:val="a3"/>
        </w:rPr>
        <w:t xml:space="preserve"> физико-математической направленности.</w:t>
      </w:r>
    </w:p>
    <w:p w:rsidR="00561C77" w:rsidRDefault="00032D75">
      <w:pPr>
        <w:pStyle w:val="1"/>
        <w:numPr>
          <w:ilvl w:val="1"/>
          <w:numId w:val="6"/>
        </w:numPr>
        <w:tabs>
          <w:tab w:val="left" w:pos="586"/>
        </w:tabs>
        <w:spacing w:line="382" w:lineRule="auto"/>
        <w:jc w:val="both"/>
      </w:pPr>
      <w:r>
        <w:rPr>
          <w:rStyle w:val="a3"/>
        </w:rPr>
        <w:t>Определение количества классов, их наполняемость находится в компетенции администрации лицея и производится на основании предварительного изучения запросов обучающихся и их родителей (законных представителей), кадровых возможностей, материальной базы лицея.</w:t>
      </w:r>
    </w:p>
    <w:p w:rsidR="00561C77" w:rsidRDefault="00032D75">
      <w:pPr>
        <w:pStyle w:val="1"/>
        <w:numPr>
          <w:ilvl w:val="1"/>
          <w:numId w:val="6"/>
        </w:numPr>
        <w:tabs>
          <w:tab w:val="left" w:pos="586"/>
        </w:tabs>
        <w:spacing w:line="382" w:lineRule="auto"/>
        <w:jc w:val="both"/>
        <w:sectPr w:rsidR="00561C77">
          <w:footerReference w:type="default" r:id="rId9"/>
          <w:pgSz w:w="11900" w:h="16840"/>
          <w:pgMar w:top="1904" w:right="727" w:bottom="1904" w:left="1631" w:header="1476" w:footer="3" w:gutter="0"/>
          <w:pgNumType w:start="7"/>
          <w:cols w:space="720"/>
          <w:noEndnote/>
          <w:docGrid w:linePitch="360"/>
        </w:sectPr>
      </w:pPr>
      <w:r>
        <w:rPr>
          <w:rStyle w:val="a3"/>
        </w:rPr>
        <w:t>Настояще</w:t>
      </w:r>
      <w:r w:rsidR="00AF485A">
        <w:rPr>
          <w:rStyle w:val="a3"/>
        </w:rPr>
        <w:t>е Положение вступает в силу с 09 января2025</w:t>
      </w:r>
      <w:r>
        <w:rPr>
          <w:rStyle w:val="a3"/>
        </w:rPr>
        <w:t>года.</w:t>
      </w:r>
    </w:p>
    <w:p w:rsidR="00561C77" w:rsidRDefault="00032D75">
      <w:pPr>
        <w:pStyle w:val="11"/>
        <w:keepNext/>
        <w:keepLines/>
        <w:numPr>
          <w:ilvl w:val="0"/>
          <w:numId w:val="7"/>
        </w:numPr>
        <w:tabs>
          <w:tab w:val="left" w:pos="686"/>
        </w:tabs>
        <w:spacing w:line="425" w:lineRule="auto"/>
        <w:ind w:firstLine="380"/>
        <w:jc w:val="both"/>
      </w:pPr>
      <w:bookmarkStart w:id="1" w:name="bookmark10"/>
      <w:r>
        <w:rPr>
          <w:rStyle w:val="10"/>
          <w:b/>
          <w:bCs/>
        </w:rPr>
        <w:lastRenderedPageBreak/>
        <w:t>Порядок приема обучающихся в классы физико-математической направленности</w:t>
      </w:r>
      <w:bookmarkEnd w:id="1"/>
    </w:p>
    <w:p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74" w:lineRule="auto"/>
        <w:jc w:val="both"/>
      </w:pPr>
      <w:r>
        <w:rPr>
          <w:rStyle w:val="a3"/>
        </w:rPr>
        <w:t>Классы физико-математичес</w:t>
      </w:r>
      <w:r w:rsidR="00712884">
        <w:rPr>
          <w:rStyle w:val="a3"/>
        </w:rPr>
        <w:t>кой направленности создаются с 6</w:t>
      </w:r>
      <w:r>
        <w:rPr>
          <w:rStyle w:val="a3"/>
        </w:rPr>
        <w:t>-го класса по реше</w:t>
      </w:r>
      <w:r w:rsidR="006C34EB">
        <w:rPr>
          <w:rStyle w:val="a3"/>
        </w:rPr>
        <w:t>нию педагогического совета школы</w:t>
      </w:r>
      <w:r>
        <w:rPr>
          <w:rStyle w:val="a3"/>
        </w:rPr>
        <w:t xml:space="preserve"> и утверждаются приказом директора лицея.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79" w:lineRule="auto"/>
        <w:jc w:val="both"/>
      </w:pPr>
      <w:r>
        <w:rPr>
          <w:rStyle w:val="a3"/>
        </w:rPr>
        <w:t>Комплектование классов физико-математической направленности осуществляется по результатам индивидуального отбора.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6" w:lineRule="auto"/>
        <w:jc w:val="both"/>
      </w:pPr>
      <w:r>
        <w:rPr>
          <w:rStyle w:val="a3"/>
        </w:rPr>
        <w:t>Участниками индивидуального отбора при приеме либо переводе в школу для получения основного общего образования в классы физико-математической направленности могут быть все желающие обучающиеся 5-х классов города, завершившие обучение в начальной школе и имеющие хорошие и отличные успехи по математике, интересующиеся физикой, информатикой.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9" w:lineRule="auto"/>
        <w:jc w:val="both"/>
      </w:pPr>
      <w:r>
        <w:rPr>
          <w:rStyle w:val="a3"/>
        </w:rPr>
        <w:t>Инди</w:t>
      </w:r>
      <w:r w:rsidR="00712884">
        <w:rPr>
          <w:rStyle w:val="a3"/>
        </w:rPr>
        <w:t>видуальный отбор обучающихся в 6</w:t>
      </w:r>
      <w:r>
        <w:rPr>
          <w:rStyle w:val="a3"/>
        </w:rPr>
        <w:t xml:space="preserve">-е классы физико-математической направленности производится из числа обучающихся </w:t>
      </w:r>
      <w:r w:rsidR="00712884">
        <w:rPr>
          <w:rStyle w:val="a3"/>
        </w:rPr>
        <w:t>5</w:t>
      </w:r>
      <w:r>
        <w:rPr>
          <w:rStyle w:val="a3"/>
        </w:rPr>
        <w:t>-х классов по заявлению родителей (законных представителей) на основании конкурсного отбора по результатам образовательной деятельности обучающихся, с учетом дополнительного тестирования по математике, русскому языку, психологического тестирования.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9" w:lineRule="auto"/>
        <w:jc w:val="both"/>
      </w:pPr>
      <w:r>
        <w:rPr>
          <w:rStyle w:val="a3"/>
        </w:rPr>
        <w:t>Дополнительное тестирование для обучающихся, претендующих на обучение в классе физико-математической направленности производится в сроки, ежегодно устанавливаемые приказом директора лицея.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9" w:lineRule="auto"/>
        <w:jc w:val="both"/>
      </w:pPr>
      <w:r>
        <w:rPr>
          <w:rStyle w:val="a3"/>
        </w:rPr>
        <w:t>Вступительная работа не подлежит пересдаче. Подача апелляции не предусмотрено.</w:t>
      </w:r>
    </w:p>
    <w:p w:rsidR="00561C77" w:rsidRDefault="00712884">
      <w:pPr>
        <w:pStyle w:val="1"/>
        <w:numPr>
          <w:ilvl w:val="1"/>
          <w:numId w:val="7"/>
        </w:numPr>
        <w:tabs>
          <w:tab w:val="left" w:pos="474"/>
        </w:tabs>
        <w:spacing w:line="389" w:lineRule="auto"/>
        <w:jc w:val="both"/>
      </w:pPr>
      <w:r>
        <w:rPr>
          <w:rStyle w:val="a3"/>
        </w:rPr>
        <w:t>Конкурсный отбор в 6</w:t>
      </w:r>
      <w:r w:rsidR="006C34EB">
        <w:rPr>
          <w:rStyle w:val="a3"/>
        </w:rPr>
        <w:t>-й</w:t>
      </w:r>
      <w:r w:rsidR="00032D75">
        <w:rPr>
          <w:rStyle w:val="a3"/>
        </w:rPr>
        <w:t xml:space="preserve"> к</w:t>
      </w:r>
      <w:r w:rsidR="006C34EB">
        <w:rPr>
          <w:rStyle w:val="a3"/>
        </w:rPr>
        <w:t>ласс</w:t>
      </w:r>
      <w:r w:rsidR="00032D75">
        <w:rPr>
          <w:rStyle w:val="a3"/>
        </w:rPr>
        <w:t xml:space="preserve"> физико-математической направленности осуществляется на основании следующих критериев:</w:t>
      </w:r>
    </w:p>
    <w:p w:rsidR="00561C77" w:rsidRDefault="00032D75">
      <w:pPr>
        <w:pStyle w:val="1"/>
        <w:numPr>
          <w:ilvl w:val="0"/>
          <w:numId w:val="8"/>
        </w:numPr>
        <w:tabs>
          <w:tab w:val="left" w:pos="670"/>
        </w:tabs>
        <w:spacing w:line="386" w:lineRule="auto"/>
        <w:ind w:firstLine="460"/>
        <w:jc w:val="both"/>
      </w:pPr>
      <w:r>
        <w:rPr>
          <w:rStyle w:val="a3"/>
        </w:rPr>
        <w:t>результат образовательной деятельности (итоговые оценки по основным предметам);</w:t>
      </w:r>
    </w:p>
    <w:p w:rsidR="00561C77" w:rsidRDefault="00032D75">
      <w:pPr>
        <w:pStyle w:val="1"/>
        <w:numPr>
          <w:ilvl w:val="0"/>
          <w:numId w:val="8"/>
        </w:numPr>
        <w:tabs>
          <w:tab w:val="left" w:pos="675"/>
        </w:tabs>
        <w:spacing w:line="386" w:lineRule="auto"/>
        <w:ind w:firstLine="460"/>
        <w:jc w:val="both"/>
      </w:pPr>
      <w:r>
        <w:rPr>
          <w:rStyle w:val="a3"/>
        </w:rPr>
        <w:t>результат тестирования (вступительной работы) по математике;</w:t>
      </w:r>
    </w:p>
    <w:p w:rsidR="00561C77" w:rsidRDefault="00032D75">
      <w:pPr>
        <w:pStyle w:val="1"/>
        <w:numPr>
          <w:ilvl w:val="0"/>
          <w:numId w:val="8"/>
        </w:numPr>
        <w:tabs>
          <w:tab w:val="left" w:pos="675"/>
        </w:tabs>
        <w:spacing w:line="386" w:lineRule="auto"/>
        <w:ind w:firstLine="460"/>
        <w:jc w:val="both"/>
      </w:pPr>
      <w:r>
        <w:rPr>
          <w:rStyle w:val="a3"/>
        </w:rPr>
        <w:t>портфолио обучающегося.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74"/>
        </w:tabs>
        <w:spacing w:line="386" w:lineRule="auto"/>
        <w:jc w:val="both"/>
      </w:pPr>
      <w:r>
        <w:rPr>
          <w:rStyle w:val="a3"/>
        </w:rPr>
        <w:t>Индивидуальный отбор обучающихся в классы физико-математической направленности проходит в мае текущего года.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74"/>
        </w:tabs>
        <w:spacing w:line="386" w:lineRule="auto"/>
        <w:jc w:val="both"/>
      </w:pPr>
      <w:r>
        <w:rPr>
          <w:rStyle w:val="a3"/>
        </w:rPr>
        <w:t>Информация об итогах отбора доводится до сведения родителей (законных представителей) обучающихся индивидуально.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686"/>
        </w:tabs>
        <w:spacing w:line="386" w:lineRule="auto"/>
        <w:jc w:val="both"/>
      </w:pPr>
      <w:r>
        <w:rPr>
          <w:rStyle w:val="a3"/>
        </w:rPr>
        <w:t>Условием отказа в зачислении в класс Проекта является отсутствие свободных мест, а также не</w:t>
      </w:r>
      <w:r w:rsidR="00DD45D7">
        <w:rPr>
          <w:rStyle w:val="a3"/>
        </w:rPr>
        <w:t xml:space="preserve"> </w:t>
      </w:r>
      <w:r>
        <w:rPr>
          <w:rStyle w:val="a3"/>
        </w:rPr>
        <w:t>прохождение на должном уровне вступительных испытаний.</w:t>
      </w:r>
    </w:p>
    <w:p w:rsidR="00561C77" w:rsidRDefault="00712884">
      <w:pPr>
        <w:pStyle w:val="1"/>
        <w:numPr>
          <w:ilvl w:val="1"/>
          <w:numId w:val="7"/>
        </w:numPr>
        <w:tabs>
          <w:tab w:val="left" w:pos="594"/>
        </w:tabs>
        <w:spacing w:line="386" w:lineRule="auto"/>
        <w:jc w:val="both"/>
        <w:sectPr w:rsidR="00561C77">
          <w:footerReference w:type="default" r:id="rId10"/>
          <w:pgSz w:w="11900" w:h="16840"/>
          <w:pgMar w:top="1913" w:right="786" w:bottom="1565" w:left="1558" w:header="1485" w:footer="3" w:gutter="0"/>
          <w:pgNumType w:start="9"/>
          <w:cols w:space="720"/>
          <w:noEndnote/>
          <w:docGrid w:linePitch="360"/>
        </w:sectPr>
      </w:pPr>
      <w:r>
        <w:rPr>
          <w:rStyle w:val="a3"/>
        </w:rPr>
        <w:t>Заявления о зачислении в 6</w:t>
      </w:r>
      <w:r w:rsidR="00DD45D7">
        <w:rPr>
          <w:rStyle w:val="a3"/>
        </w:rPr>
        <w:t>-й класс</w:t>
      </w:r>
      <w:r w:rsidR="00032D75">
        <w:rPr>
          <w:rStyle w:val="a3"/>
        </w:rPr>
        <w:t xml:space="preserve"> физико-математической направленности принимаются от родителей (законных представителей) обучающихся, успешно прошедших</w:t>
      </w:r>
    </w:p>
    <w:p w:rsidR="00561C77" w:rsidRDefault="00032D75">
      <w:pPr>
        <w:pStyle w:val="1"/>
        <w:spacing w:line="379" w:lineRule="auto"/>
        <w:jc w:val="both"/>
      </w:pPr>
      <w:r>
        <w:rPr>
          <w:rStyle w:val="a3"/>
        </w:rPr>
        <w:lastRenderedPageBreak/>
        <w:t>индивидуальный конкурсный отбор. Окончательные списки обучающихся классов формируются и утверждаются приказом директора не позднее 28 августа текущего года.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582"/>
        </w:tabs>
        <w:spacing w:line="379" w:lineRule="auto"/>
        <w:jc w:val="both"/>
      </w:pPr>
      <w:r>
        <w:rPr>
          <w:rStyle w:val="a3"/>
        </w:rPr>
        <w:t>Зачисление обучающихся оформляется приказом директор</w:t>
      </w:r>
      <w:r w:rsidR="00DD45D7">
        <w:rPr>
          <w:rStyle w:val="a3"/>
        </w:rPr>
        <w:t>а школы не позднее 30</w:t>
      </w:r>
      <w:r>
        <w:rPr>
          <w:rStyle w:val="a3"/>
        </w:rPr>
        <w:t xml:space="preserve"> августа текущего года.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582"/>
        </w:tabs>
        <w:spacing w:after="340" w:line="386" w:lineRule="auto"/>
        <w:jc w:val="both"/>
      </w:pPr>
      <w:r>
        <w:rPr>
          <w:rStyle w:val="a3"/>
        </w:rPr>
        <w:t>Информирование обучающихся и их родителей (законных представителей) о сроках, времени, месте подачи заявлений и процедуре индивидуального отбора осуществляется лиц</w:t>
      </w:r>
      <w:r w:rsidR="00DD45D7">
        <w:rPr>
          <w:rStyle w:val="a3"/>
        </w:rPr>
        <w:t>еем через официальный сайт школы</w:t>
      </w:r>
      <w:r>
        <w:rPr>
          <w:rStyle w:val="a3"/>
        </w:rPr>
        <w:t>, ученические и родительские собрания.</w:t>
      </w:r>
    </w:p>
    <w:p w:rsidR="00561C77" w:rsidRDefault="00032D75">
      <w:pPr>
        <w:pStyle w:val="11"/>
        <w:keepNext/>
        <w:keepLines/>
        <w:numPr>
          <w:ilvl w:val="0"/>
          <w:numId w:val="7"/>
        </w:numPr>
        <w:tabs>
          <w:tab w:val="left" w:pos="798"/>
        </w:tabs>
        <w:spacing w:after="300" w:line="322" w:lineRule="auto"/>
        <w:ind w:left="2960" w:hanging="2460"/>
      </w:pPr>
      <w:bookmarkStart w:id="2" w:name="bookmark12"/>
      <w:r>
        <w:rPr>
          <w:rStyle w:val="10"/>
          <w:b/>
          <w:bCs/>
        </w:rPr>
        <w:t>Содержание и организация образовательного процесса в классах физико- математической направленности</w:t>
      </w:r>
      <w:bookmarkEnd w:id="2"/>
    </w:p>
    <w:p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Учебные планы для классов физико-математической н</w:t>
      </w:r>
      <w:r w:rsidR="00DD45D7">
        <w:rPr>
          <w:rStyle w:val="a3"/>
        </w:rPr>
        <w:t>аправленности формируются школой</w:t>
      </w:r>
      <w:r>
        <w:rPr>
          <w:rStyle w:val="a3"/>
        </w:rPr>
        <w:t xml:space="preserve"> на основании Федерального государственного образовательного стандарта (далее - ФГОС), Основной образовательной программы и предполагают углубленное изучение предметов выбранной направленности (математики, физики, информатики) во время внеурочной деятельности и в системе дополнительного образования.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Преподавание учебных дисциплин в классах физико-математической направленности ведется в соответствии с Основной образовательной программой школы с использованием р</w:t>
      </w:r>
      <w:r w:rsidR="00DD45D7">
        <w:rPr>
          <w:rStyle w:val="a3"/>
        </w:rPr>
        <w:t>есурсов сетевых партнеров.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Нагрузка обучающихся классов физико-математической направленности не должна превышать максимального объема учебной нагрузки, установленной ФГОС основного общего образования и требованиями санитарных норм и правил.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Режим занятий обучающихся в классах физико-математической направленности определяется учебным планом и расписанием учебных занятий.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 xml:space="preserve">Наполняемость классов </w:t>
      </w:r>
      <w:r>
        <w:rPr>
          <w:rStyle w:val="a3"/>
          <w:color w:val="0B1F2D"/>
        </w:rPr>
        <w:t xml:space="preserve">- </w:t>
      </w:r>
      <w:r>
        <w:rPr>
          <w:rStyle w:val="a3"/>
        </w:rPr>
        <w:t>не более 25 человек. При проведении занятий по отдельным предметам (математика, физика, информатика, русский язык) предусматривается деление класса на подгруппы.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  <w:sectPr w:rsidR="00561C77">
          <w:footerReference w:type="default" r:id="rId11"/>
          <w:pgSz w:w="11900" w:h="16840"/>
          <w:pgMar w:top="1925" w:right="756" w:bottom="1925" w:left="1673" w:header="1497" w:footer="3" w:gutter="0"/>
          <w:pgNumType w:start="4"/>
          <w:cols w:space="720"/>
          <w:noEndnote/>
          <w:docGrid w:linePitch="360"/>
        </w:sectPr>
      </w:pPr>
      <w:r>
        <w:rPr>
          <w:rStyle w:val="a3"/>
        </w:rPr>
        <w:t>В целях осуществления системного контроля качества образования и определения тенденций развития классов физико-математической нап</w:t>
      </w:r>
      <w:r w:rsidR="00DD45D7">
        <w:rPr>
          <w:rStyle w:val="a3"/>
        </w:rPr>
        <w:t>равленности администрацией школы</w:t>
      </w:r>
      <w:r>
        <w:rPr>
          <w:rStyle w:val="a3"/>
        </w:rPr>
        <w:t xml:space="preserve"> проводятся контрольные срезы знаний по изучаемым учебным предметам, выполняется сравнительный анализ результатов успеваемости в начале и в конце реализации учебной программы.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589"/>
        </w:tabs>
        <w:spacing w:after="360" w:line="384" w:lineRule="auto"/>
        <w:jc w:val="both"/>
      </w:pPr>
      <w:r>
        <w:rPr>
          <w:rStyle w:val="a3"/>
        </w:rPr>
        <w:lastRenderedPageBreak/>
        <w:t>Школа самостоятельна в выборе системы оценок, формы и периодичности промежуточной аттестации обучающихся классов.</w:t>
      </w:r>
    </w:p>
    <w:p w:rsidR="00561C77" w:rsidRDefault="00032D75">
      <w:pPr>
        <w:pStyle w:val="11"/>
        <w:keepNext/>
        <w:keepLines/>
        <w:numPr>
          <w:ilvl w:val="0"/>
          <w:numId w:val="7"/>
        </w:numPr>
        <w:tabs>
          <w:tab w:val="left" w:pos="1189"/>
        </w:tabs>
        <w:spacing w:after="280"/>
        <w:ind w:left="4020" w:hanging="3120"/>
      </w:pPr>
      <w:bookmarkStart w:id="3" w:name="bookmark14"/>
      <w:r>
        <w:rPr>
          <w:rStyle w:val="10"/>
          <w:b/>
          <w:bCs/>
        </w:rPr>
        <w:t>Контроль образовательной деятельности в классах физико-математической направленности</w:t>
      </w:r>
      <w:bookmarkEnd w:id="3"/>
    </w:p>
    <w:p w:rsidR="00561C77" w:rsidRDefault="00032D75">
      <w:pPr>
        <w:pStyle w:val="1"/>
        <w:numPr>
          <w:ilvl w:val="1"/>
          <w:numId w:val="7"/>
        </w:numPr>
        <w:tabs>
          <w:tab w:val="left" w:pos="589"/>
        </w:tabs>
        <w:spacing w:line="386" w:lineRule="auto"/>
        <w:jc w:val="both"/>
      </w:pPr>
      <w:r>
        <w:rPr>
          <w:rStyle w:val="a3"/>
        </w:rPr>
        <w:t>Организация образовательной деятельности в классах физико-математической направленности регламентируется учебным планом, годовым календарным учебным графиком и расписанием занят</w:t>
      </w:r>
      <w:r w:rsidR="00DD45D7">
        <w:rPr>
          <w:rStyle w:val="a3"/>
        </w:rPr>
        <w:t>ий, разрабатываемым школой</w:t>
      </w:r>
      <w:r>
        <w:rPr>
          <w:rStyle w:val="a3"/>
        </w:rPr>
        <w:t xml:space="preserve"> самостоятельно.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589"/>
        </w:tabs>
        <w:spacing w:line="386" w:lineRule="auto"/>
        <w:jc w:val="both"/>
      </w:pPr>
      <w:r>
        <w:rPr>
          <w:rStyle w:val="a3"/>
        </w:rPr>
        <w:t>Непосредственное руководство деятельностью классов физико-математической направленности осуществляет заместитель директора по учебной работе.</w:t>
      </w:r>
    </w:p>
    <w:p w:rsidR="00561C77" w:rsidRDefault="00712884">
      <w:pPr>
        <w:pStyle w:val="1"/>
        <w:numPr>
          <w:ilvl w:val="1"/>
          <w:numId w:val="7"/>
        </w:numPr>
        <w:tabs>
          <w:tab w:val="left" w:pos="589"/>
        </w:tabs>
        <w:spacing w:line="386" w:lineRule="auto"/>
        <w:jc w:val="both"/>
      </w:pPr>
      <w:proofErr w:type="gramStart"/>
      <w:r>
        <w:rPr>
          <w:rStyle w:val="a3"/>
        </w:rPr>
        <w:t xml:space="preserve">Обучающиеся в 6-го  класса </w:t>
      </w:r>
      <w:r w:rsidR="00032D75">
        <w:rPr>
          <w:rStyle w:val="a3"/>
        </w:rPr>
        <w:t xml:space="preserve"> физико-математической направленности в обязательном порядке проходят промежуточную аттестац</w:t>
      </w:r>
      <w:r>
        <w:rPr>
          <w:rStyle w:val="a3"/>
        </w:rPr>
        <w:t>ию в форме, установленной школой</w:t>
      </w:r>
      <w:r w:rsidR="00032D75">
        <w:rPr>
          <w:rStyle w:val="a3"/>
        </w:rPr>
        <w:t>.</w:t>
      </w:r>
      <w:proofErr w:type="gramEnd"/>
    </w:p>
    <w:p w:rsidR="00561C77" w:rsidRDefault="00712884">
      <w:pPr>
        <w:pStyle w:val="1"/>
        <w:numPr>
          <w:ilvl w:val="1"/>
          <w:numId w:val="7"/>
        </w:numPr>
        <w:tabs>
          <w:tab w:val="left" w:pos="589"/>
        </w:tabs>
        <w:spacing w:after="140" w:line="386" w:lineRule="auto"/>
        <w:jc w:val="both"/>
        <w:sectPr w:rsidR="00561C77">
          <w:footerReference w:type="default" r:id="rId12"/>
          <w:pgSz w:w="11900" w:h="16840"/>
          <w:pgMar w:top="1906" w:right="734" w:bottom="1906" w:left="1720" w:header="1478" w:footer="3" w:gutter="0"/>
          <w:cols w:space="720"/>
          <w:noEndnote/>
          <w:docGrid w:linePitch="360"/>
        </w:sectPr>
      </w:pPr>
      <w:r>
        <w:rPr>
          <w:rStyle w:val="a3"/>
        </w:rPr>
        <w:t>Обучающиеся 6</w:t>
      </w:r>
      <w:r w:rsidR="00DD45D7"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направленности, освоившие в полном объеме образовательную программу, переводятся в следующий класс на основании реше</w:t>
      </w:r>
      <w:r w:rsidR="00DD45D7">
        <w:rPr>
          <w:rStyle w:val="a3"/>
        </w:rPr>
        <w:t>ния педагогического совета школы</w:t>
      </w:r>
      <w:r w:rsidR="00032D75">
        <w:rPr>
          <w:rStyle w:val="a3"/>
        </w:rPr>
        <w:t>.</w:t>
      </w:r>
    </w:p>
    <w:p w:rsidR="00561C77" w:rsidRDefault="00032D75">
      <w:pPr>
        <w:pStyle w:val="1"/>
        <w:spacing w:after="60" w:line="240" w:lineRule="auto"/>
        <w:jc w:val="right"/>
      </w:pPr>
      <w:r>
        <w:rPr>
          <w:rStyle w:val="a3"/>
        </w:rPr>
        <w:lastRenderedPageBreak/>
        <w:t>Приложение №2</w:t>
      </w:r>
    </w:p>
    <w:p w:rsidR="00561C77" w:rsidRDefault="00032D75">
      <w:pPr>
        <w:pStyle w:val="1"/>
        <w:spacing w:line="240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Положение</w:t>
      </w:r>
    </w:p>
    <w:p w:rsidR="00561C77" w:rsidRDefault="00032D75">
      <w:pPr>
        <w:pStyle w:val="1"/>
        <w:spacing w:after="540" w:line="240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о</w:t>
      </w:r>
      <w:r w:rsidR="00712884">
        <w:rPr>
          <w:rStyle w:val="a3"/>
          <w:b/>
          <w:bCs/>
          <w:sz w:val="20"/>
          <w:szCs w:val="20"/>
        </w:rPr>
        <w:t xml:space="preserve"> комиссии по комплектованию 6</w:t>
      </w:r>
      <w:r w:rsidR="00DD45D7">
        <w:rPr>
          <w:rStyle w:val="a3"/>
          <w:b/>
          <w:bCs/>
          <w:sz w:val="20"/>
          <w:szCs w:val="20"/>
        </w:rPr>
        <w:t>-го класса</w:t>
      </w:r>
      <w:r>
        <w:rPr>
          <w:rStyle w:val="a3"/>
          <w:b/>
          <w:bCs/>
          <w:sz w:val="20"/>
          <w:szCs w:val="20"/>
        </w:rPr>
        <w:t xml:space="preserve"> физико-математической направленности.</w:t>
      </w:r>
    </w:p>
    <w:p w:rsidR="00561C77" w:rsidRDefault="00032D75">
      <w:pPr>
        <w:pStyle w:val="11"/>
        <w:keepNext/>
        <w:keepLines/>
        <w:numPr>
          <w:ilvl w:val="0"/>
          <w:numId w:val="9"/>
        </w:numPr>
        <w:tabs>
          <w:tab w:val="left" w:pos="714"/>
        </w:tabs>
        <w:spacing w:after="200" w:line="425" w:lineRule="auto"/>
        <w:ind w:firstLine="400"/>
        <w:jc w:val="both"/>
      </w:pPr>
      <w:bookmarkStart w:id="4" w:name="bookmark16"/>
      <w:r>
        <w:rPr>
          <w:rStyle w:val="10"/>
          <w:b/>
          <w:bCs/>
        </w:rPr>
        <w:t>Общие положения.</w:t>
      </w:r>
      <w:bookmarkEnd w:id="4"/>
    </w:p>
    <w:p w:rsidR="00561C77" w:rsidRDefault="00032D75">
      <w:pPr>
        <w:pStyle w:val="1"/>
        <w:numPr>
          <w:ilvl w:val="1"/>
          <w:numId w:val="9"/>
        </w:numPr>
        <w:tabs>
          <w:tab w:val="left" w:pos="482"/>
        </w:tabs>
        <w:spacing w:line="386" w:lineRule="auto"/>
        <w:jc w:val="both"/>
      </w:pPr>
      <w:r>
        <w:rPr>
          <w:rStyle w:val="a3"/>
        </w:rPr>
        <w:t>Настоящее Поло</w:t>
      </w:r>
      <w:r w:rsidR="00DD45D7">
        <w:rPr>
          <w:rStyle w:val="a3"/>
        </w:rPr>
        <w:t>жение</w:t>
      </w:r>
      <w:r w:rsidR="00712884">
        <w:rPr>
          <w:rStyle w:val="a3"/>
        </w:rPr>
        <w:t xml:space="preserve"> о комиссии по формированию 6</w:t>
      </w:r>
      <w:r w:rsidR="00DD45D7">
        <w:rPr>
          <w:rStyle w:val="a3"/>
        </w:rPr>
        <w:t>-го класса</w:t>
      </w:r>
      <w:r>
        <w:rPr>
          <w:rStyle w:val="a3"/>
        </w:rPr>
        <w:t xml:space="preserve"> физико-математической направленности разработано согласно Федеральному закону от 29.12.2012 №273-Ф3 «Об образовании в Российской Федерации».</w:t>
      </w:r>
    </w:p>
    <w:p w:rsidR="00561C77" w:rsidRDefault="00032D75">
      <w:pPr>
        <w:pStyle w:val="1"/>
        <w:numPr>
          <w:ilvl w:val="1"/>
          <w:numId w:val="9"/>
        </w:numPr>
        <w:tabs>
          <w:tab w:val="left" w:pos="472"/>
        </w:tabs>
        <w:spacing w:line="386" w:lineRule="auto"/>
        <w:jc w:val="both"/>
      </w:pPr>
      <w:r>
        <w:rPr>
          <w:rStyle w:val="a3"/>
        </w:rPr>
        <w:t>Для комплектования математических классов создается комиссия.</w:t>
      </w:r>
    </w:p>
    <w:p w:rsidR="00561C77" w:rsidRDefault="00032D75">
      <w:pPr>
        <w:pStyle w:val="1"/>
        <w:numPr>
          <w:ilvl w:val="1"/>
          <w:numId w:val="9"/>
        </w:numPr>
        <w:tabs>
          <w:tab w:val="left" w:pos="472"/>
        </w:tabs>
        <w:spacing w:line="386" w:lineRule="auto"/>
        <w:jc w:val="both"/>
      </w:pPr>
      <w:r>
        <w:rPr>
          <w:rStyle w:val="a3"/>
        </w:rPr>
        <w:t>Комиссия в своей работе руководствуется настоящим Положением.</w:t>
      </w:r>
    </w:p>
    <w:p w:rsidR="00561C77" w:rsidRDefault="00712884">
      <w:pPr>
        <w:pStyle w:val="1"/>
        <w:numPr>
          <w:ilvl w:val="1"/>
          <w:numId w:val="9"/>
        </w:numPr>
        <w:tabs>
          <w:tab w:val="left" w:pos="491"/>
        </w:tabs>
        <w:spacing w:line="386" w:lineRule="auto"/>
        <w:jc w:val="both"/>
      </w:pPr>
      <w:r>
        <w:rPr>
          <w:rStyle w:val="a3"/>
        </w:rPr>
        <w:t>Комиссия по комплектованию 6</w:t>
      </w:r>
      <w:r w:rsidR="00DD45D7"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 создается с целью обеспечения прав ребенка в условиях дифференцированного обучения повышенного уровня. Комиссия организует свою деятельность в соответствии с рейтинговой системой оценки деятельности обучающегося, которая представляет собой базу данных в виде таблицы, созданной при участии классных руководителей, учителей.</w:t>
      </w:r>
    </w:p>
    <w:p w:rsidR="00561C77" w:rsidRDefault="00032D75">
      <w:pPr>
        <w:pStyle w:val="1"/>
        <w:numPr>
          <w:ilvl w:val="1"/>
          <w:numId w:val="9"/>
        </w:numPr>
        <w:tabs>
          <w:tab w:val="left" w:pos="486"/>
        </w:tabs>
        <w:spacing w:line="386" w:lineRule="auto"/>
        <w:jc w:val="both"/>
      </w:pPr>
      <w:r>
        <w:rPr>
          <w:rStyle w:val="a3"/>
        </w:rPr>
        <w:t>Состав комиссии утверждается приказом не позднее, чем 10 дней до проведения вступительного испытания текущего учебного года.</w:t>
      </w:r>
    </w:p>
    <w:p w:rsidR="00561C77" w:rsidRDefault="00032D75">
      <w:pPr>
        <w:pStyle w:val="1"/>
        <w:spacing w:line="386" w:lineRule="auto"/>
        <w:jc w:val="both"/>
      </w:pPr>
      <w:r>
        <w:rPr>
          <w:rStyle w:val="a3"/>
        </w:rPr>
        <w:t>Председатель комиссии назначается директором.</w:t>
      </w:r>
    </w:p>
    <w:p w:rsidR="00561C77" w:rsidRDefault="00032D75">
      <w:pPr>
        <w:pStyle w:val="1"/>
        <w:spacing w:after="420" w:line="386" w:lineRule="auto"/>
        <w:jc w:val="both"/>
      </w:pPr>
      <w:r>
        <w:rPr>
          <w:rStyle w:val="a3"/>
        </w:rPr>
        <w:t>В состав комиссии кроме председателя входят учителя, преподающие учебные предметы, курсы (модули) в школе.</w:t>
      </w:r>
    </w:p>
    <w:p w:rsidR="00561C77" w:rsidRDefault="00032D75">
      <w:pPr>
        <w:pStyle w:val="11"/>
        <w:keepNext/>
        <w:keepLines/>
        <w:numPr>
          <w:ilvl w:val="0"/>
          <w:numId w:val="9"/>
        </w:numPr>
        <w:tabs>
          <w:tab w:val="left" w:pos="333"/>
        </w:tabs>
        <w:spacing w:after="120" w:line="425" w:lineRule="auto"/>
        <w:jc w:val="center"/>
      </w:pPr>
      <w:bookmarkStart w:id="5" w:name="bookmark18"/>
      <w:r>
        <w:rPr>
          <w:rStyle w:val="10"/>
          <w:b/>
          <w:bCs/>
        </w:rPr>
        <w:t>Задачи и функции комиссии.</w:t>
      </w:r>
      <w:bookmarkEnd w:id="5"/>
    </w:p>
    <w:p w:rsidR="00561C77" w:rsidRDefault="00032D75">
      <w:pPr>
        <w:pStyle w:val="1"/>
        <w:numPr>
          <w:ilvl w:val="1"/>
          <w:numId w:val="9"/>
        </w:numPr>
        <w:tabs>
          <w:tab w:val="left" w:pos="501"/>
        </w:tabs>
        <w:spacing w:line="386" w:lineRule="auto"/>
        <w:jc w:val="both"/>
      </w:pPr>
      <w:r>
        <w:rPr>
          <w:rStyle w:val="a3"/>
        </w:rPr>
        <w:t>Основной задаче</w:t>
      </w:r>
      <w:r w:rsidR="00712884">
        <w:rPr>
          <w:rStyle w:val="a3"/>
        </w:rPr>
        <w:t>й комиссии по комплектованию 6</w:t>
      </w:r>
      <w:r w:rsidR="00DD45D7">
        <w:rPr>
          <w:rStyle w:val="a3"/>
        </w:rPr>
        <w:t>-го класса</w:t>
      </w:r>
      <w:r>
        <w:rPr>
          <w:rStyle w:val="a3"/>
        </w:rPr>
        <w:t xml:space="preserve"> физико-математической направленности является установление соответствия уровня освоения учащимися программ учебных предметов учебного плана начального общего образования, физических и психологических возможностей учащихся для освоения программ углубленного изучения предметов физико-математического цикла.</w:t>
      </w:r>
    </w:p>
    <w:p w:rsidR="00561C77" w:rsidRDefault="00712884">
      <w:pPr>
        <w:pStyle w:val="1"/>
        <w:numPr>
          <w:ilvl w:val="1"/>
          <w:numId w:val="9"/>
        </w:numPr>
        <w:tabs>
          <w:tab w:val="left" w:pos="501"/>
        </w:tabs>
        <w:spacing w:line="386" w:lineRule="auto"/>
        <w:jc w:val="both"/>
      </w:pPr>
      <w:r>
        <w:rPr>
          <w:rStyle w:val="a3"/>
        </w:rPr>
        <w:t>В период комплектования 6</w:t>
      </w:r>
      <w:r w:rsidR="00DD45D7"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 комиссия выполняет следующие функции:</w:t>
      </w:r>
    </w:p>
    <w:p w:rsidR="00561C77" w:rsidRDefault="00032D75">
      <w:pPr>
        <w:pStyle w:val="1"/>
        <w:numPr>
          <w:ilvl w:val="2"/>
          <w:numId w:val="9"/>
        </w:numPr>
        <w:tabs>
          <w:tab w:val="left" w:pos="715"/>
        </w:tabs>
        <w:spacing w:after="40" w:line="386" w:lineRule="auto"/>
        <w:jc w:val="both"/>
        <w:sectPr w:rsidR="00561C77">
          <w:footerReference w:type="default" r:id="rId13"/>
          <w:pgSz w:w="11900" w:h="16840"/>
          <w:pgMar w:top="1920" w:right="723" w:bottom="1910" w:left="1605" w:header="1492" w:footer="3" w:gutter="0"/>
          <w:pgNumType w:start="15"/>
          <w:cols w:space="720"/>
          <w:noEndnote/>
          <w:docGrid w:linePitch="360"/>
        </w:sectPr>
      </w:pPr>
      <w:r>
        <w:rPr>
          <w:rStyle w:val="a3"/>
        </w:rPr>
        <w:t>Создает оптимальные условия для проведения объективного анализа учебных возможностей и достижений учащих</w:t>
      </w:r>
      <w:r w:rsidR="00712884">
        <w:rPr>
          <w:rStyle w:val="a3"/>
        </w:rPr>
        <w:t>ся 5</w:t>
      </w:r>
      <w:r>
        <w:rPr>
          <w:rStyle w:val="a3"/>
        </w:rPr>
        <w:t>-х классов;</w:t>
      </w:r>
    </w:p>
    <w:p w:rsidR="00561C77" w:rsidRDefault="00032D75">
      <w:pPr>
        <w:pStyle w:val="1"/>
        <w:spacing w:line="384" w:lineRule="auto"/>
        <w:jc w:val="both"/>
      </w:pPr>
      <w:r>
        <w:rPr>
          <w:rStyle w:val="a3"/>
          <w:i/>
          <w:iCs/>
        </w:rPr>
        <w:lastRenderedPageBreak/>
        <w:t>Ш.</w:t>
      </w:r>
      <w:r>
        <w:rPr>
          <w:rStyle w:val="a3"/>
        </w:rPr>
        <w:t xml:space="preserve"> Анализирует предметные результаты на основе рейтинговой оценки деятельности обучающихся;</w:t>
      </w:r>
    </w:p>
    <w:p w:rsidR="00561C77" w:rsidRDefault="00032D75">
      <w:pPr>
        <w:pStyle w:val="1"/>
        <w:numPr>
          <w:ilvl w:val="2"/>
          <w:numId w:val="10"/>
        </w:numPr>
        <w:tabs>
          <w:tab w:val="left" w:pos="699"/>
        </w:tabs>
        <w:spacing w:after="340" w:line="384" w:lineRule="auto"/>
        <w:jc w:val="both"/>
      </w:pPr>
      <w:r>
        <w:rPr>
          <w:rStyle w:val="a3"/>
        </w:rPr>
        <w:t>Представляет руководству лицея предварительные итоги.</w:t>
      </w:r>
    </w:p>
    <w:p w:rsidR="00561C77" w:rsidRDefault="00032D75">
      <w:pPr>
        <w:pStyle w:val="11"/>
        <w:keepNext/>
        <w:keepLines/>
        <w:numPr>
          <w:ilvl w:val="0"/>
          <w:numId w:val="11"/>
        </w:numPr>
        <w:tabs>
          <w:tab w:val="left" w:pos="354"/>
        </w:tabs>
        <w:spacing w:line="422" w:lineRule="auto"/>
        <w:jc w:val="center"/>
      </w:pPr>
      <w:bookmarkStart w:id="6" w:name="bookmark20"/>
      <w:r>
        <w:rPr>
          <w:rStyle w:val="10"/>
          <w:b/>
          <w:bCs/>
        </w:rPr>
        <w:t>Права и ответственность комиссии.</w:t>
      </w:r>
      <w:bookmarkEnd w:id="6"/>
    </w:p>
    <w:p w:rsidR="00561C77" w:rsidRDefault="00032D75">
      <w:pPr>
        <w:pStyle w:val="1"/>
        <w:numPr>
          <w:ilvl w:val="1"/>
          <w:numId w:val="11"/>
        </w:numPr>
        <w:tabs>
          <w:tab w:val="left" w:pos="517"/>
        </w:tabs>
        <w:spacing w:line="384" w:lineRule="auto"/>
        <w:jc w:val="both"/>
      </w:pPr>
      <w:r>
        <w:rPr>
          <w:rStyle w:val="a3"/>
        </w:rPr>
        <w:t>Комиссия несет ответственность:</w:t>
      </w:r>
    </w:p>
    <w:p w:rsidR="00561C77" w:rsidRDefault="00032D75">
      <w:pPr>
        <w:pStyle w:val="1"/>
        <w:numPr>
          <w:ilvl w:val="2"/>
          <w:numId w:val="11"/>
        </w:numPr>
        <w:tabs>
          <w:tab w:val="left" w:pos="690"/>
        </w:tabs>
        <w:spacing w:line="384" w:lineRule="auto"/>
        <w:jc w:val="both"/>
      </w:pPr>
      <w:r>
        <w:rPr>
          <w:rStyle w:val="a3"/>
        </w:rPr>
        <w:t>За объективность и качество проверки работ, заполнения рейтинговой таблицы (зачётных листов);</w:t>
      </w:r>
    </w:p>
    <w:p w:rsidR="00561C77" w:rsidRDefault="00032D75">
      <w:pPr>
        <w:pStyle w:val="1"/>
        <w:numPr>
          <w:ilvl w:val="2"/>
          <w:numId w:val="11"/>
        </w:numPr>
        <w:tabs>
          <w:tab w:val="left" w:pos="690"/>
        </w:tabs>
        <w:spacing w:line="384" w:lineRule="auto"/>
        <w:jc w:val="both"/>
      </w:pPr>
      <w:r>
        <w:rPr>
          <w:rStyle w:val="a3"/>
        </w:rPr>
        <w:t>За создание делового и доброжелательного микроклимата во время проведения вступительных работ;</w:t>
      </w:r>
    </w:p>
    <w:p w:rsidR="00561C77" w:rsidRDefault="00032D75">
      <w:pPr>
        <w:pStyle w:val="1"/>
        <w:numPr>
          <w:ilvl w:val="2"/>
          <w:numId w:val="11"/>
        </w:numPr>
        <w:tabs>
          <w:tab w:val="left" w:pos="690"/>
        </w:tabs>
        <w:spacing w:after="60" w:line="384" w:lineRule="auto"/>
        <w:jc w:val="both"/>
      </w:pPr>
      <w:r>
        <w:rPr>
          <w:rStyle w:val="a3"/>
        </w:rPr>
        <w:t>За своевременность предоставления родителям (законным представителям) учащихся информации о результатах работы комиссии.</w:t>
      </w:r>
    </w:p>
    <w:p w:rsidR="00561C77" w:rsidRDefault="00032D75">
      <w:pPr>
        <w:pStyle w:val="11"/>
        <w:keepNext/>
        <w:keepLines/>
        <w:numPr>
          <w:ilvl w:val="0"/>
          <w:numId w:val="11"/>
        </w:numPr>
        <w:tabs>
          <w:tab w:val="left" w:pos="382"/>
        </w:tabs>
        <w:spacing w:after="120" w:line="422" w:lineRule="auto"/>
        <w:jc w:val="center"/>
      </w:pPr>
      <w:bookmarkStart w:id="7" w:name="bookmark22"/>
      <w:r>
        <w:rPr>
          <w:rStyle w:val="10"/>
          <w:b/>
          <w:bCs/>
        </w:rPr>
        <w:t>Отчетность комиссии.</w:t>
      </w:r>
      <w:bookmarkEnd w:id="7"/>
    </w:p>
    <w:p w:rsidR="00561C77" w:rsidRDefault="00032D75">
      <w:pPr>
        <w:pStyle w:val="1"/>
        <w:numPr>
          <w:ilvl w:val="1"/>
          <w:numId w:val="11"/>
        </w:numPr>
        <w:tabs>
          <w:tab w:val="left" w:pos="522"/>
        </w:tabs>
        <w:spacing w:line="300" w:lineRule="auto"/>
        <w:jc w:val="both"/>
        <w:sectPr w:rsidR="00561C77">
          <w:footerReference w:type="default" r:id="rId14"/>
          <w:pgSz w:w="11900" w:h="16840"/>
          <w:pgMar w:top="1905" w:right="805" w:bottom="1905" w:left="1558" w:header="1477" w:footer="3" w:gutter="0"/>
          <w:pgNumType w:start="7"/>
          <w:cols w:space="720"/>
          <w:noEndnote/>
          <w:docGrid w:linePitch="360"/>
        </w:sectPr>
      </w:pPr>
      <w:r>
        <w:rPr>
          <w:rStyle w:val="a3"/>
        </w:rPr>
        <w:t>Итоговые таблицы (зачетные листы) за подписью всех членов комиссии, протокол заседания сдаются директору</w:t>
      </w:r>
      <w:r w:rsidR="00DD45D7">
        <w:rPr>
          <w:rStyle w:val="a3"/>
        </w:rPr>
        <w:t xml:space="preserve"> школы</w:t>
      </w:r>
      <w:r>
        <w:rPr>
          <w:rStyle w:val="a3"/>
        </w:rPr>
        <w:t>.</w:t>
      </w:r>
    </w:p>
    <w:p w:rsidR="00561C77" w:rsidRDefault="00561C77">
      <w:pPr>
        <w:spacing w:line="1" w:lineRule="exact"/>
      </w:pPr>
    </w:p>
    <w:p w:rsidR="00AF485A" w:rsidRDefault="00AF485A" w:rsidP="00C468BD">
      <w:pPr>
        <w:jc w:val="center"/>
        <w:rPr>
          <w:rFonts w:ascii="Times New Roman" w:hAnsi="Times New Roman" w:cs="Times New Roman"/>
          <w:b/>
          <w:bCs/>
        </w:rPr>
      </w:pPr>
    </w:p>
    <w:p w:rsidR="00AF485A" w:rsidRDefault="00AF485A" w:rsidP="00AF48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 wp14:anchorId="7FE43CE2" wp14:editId="7200B218">
            <wp:extent cx="781050" cy="666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86" cy="66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BD" w:rsidRDefault="00AF485A" w:rsidP="00AF485A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  <w:r w:rsidR="00C468BD">
        <w:rPr>
          <w:rFonts w:ascii="Times New Roman" w:hAnsi="Times New Roman" w:cs="Times New Roman"/>
          <w:b/>
          <w:bCs/>
        </w:rPr>
        <w:t>РЕСПУБЛИКАДАГЕСТАН</w:t>
      </w:r>
    </w:p>
    <w:p w:rsidR="00C468BD" w:rsidRDefault="00AF485A" w:rsidP="00AF48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  <w:r w:rsidR="00C468BD">
        <w:rPr>
          <w:rFonts w:ascii="Times New Roman" w:hAnsi="Times New Roman" w:cs="Times New Roman"/>
          <w:b/>
          <w:bCs/>
        </w:rPr>
        <w:t>МР « Сулейман-</w:t>
      </w:r>
      <w:proofErr w:type="spellStart"/>
      <w:r w:rsidR="00C468BD">
        <w:rPr>
          <w:rFonts w:ascii="Times New Roman" w:hAnsi="Times New Roman" w:cs="Times New Roman"/>
          <w:b/>
          <w:bCs/>
        </w:rPr>
        <w:t>Стальский</w:t>
      </w:r>
      <w:proofErr w:type="spellEnd"/>
      <w:r w:rsidR="00C468BD">
        <w:rPr>
          <w:rFonts w:ascii="Times New Roman" w:hAnsi="Times New Roman" w:cs="Times New Roman"/>
          <w:b/>
          <w:bCs/>
        </w:rPr>
        <w:t xml:space="preserve"> район»</w:t>
      </w:r>
    </w:p>
    <w:p w:rsidR="00C468BD" w:rsidRDefault="00C468BD" w:rsidP="00C468B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AF485A" w:rsidRDefault="00AF485A" w:rsidP="00AF48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Герейханов</w:t>
      </w:r>
      <w:r w:rsidR="00C468BD">
        <w:rPr>
          <w:rFonts w:ascii="Times New Roman" w:hAnsi="Times New Roman" w:cs="Times New Roman"/>
          <w:b/>
          <w:bCs/>
        </w:rPr>
        <w:t>ская</w:t>
      </w:r>
      <w:proofErr w:type="spellEnd"/>
      <w:r w:rsidR="00C468BD">
        <w:rPr>
          <w:rFonts w:ascii="Times New Roman" w:hAnsi="Times New Roman" w:cs="Times New Roman"/>
          <w:b/>
          <w:bCs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bCs/>
        </w:rPr>
        <w:t xml:space="preserve">№1 </w:t>
      </w:r>
      <w:proofErr w:type="spellStart"/>
      <w:r>
        <w:rPr>
          <w:rFonts w:ascii="Times New Roman" w:hAnsi="Times New Roman" w:cs="Times New Roman"/>
          <w:b/>
          <w:bCs/>
        </w:rPr>
        <w:t>им.Р.Османова</w:t>
      </w:r>
      <w:proofErr w:type="spellEnd"/>
      <w:r w:rsidR="00C468BD">
        <w:rPr>
          <w:rFonts w:ascii="Times New Roman" w:hAnsi="Times New Roman" w:cs="Times New Roman"/>
          <w:b/>
          <w:bCs/>
        </w:rPr>
        <w:t>»</w:t>
      </w:r>
    </w:p>
    <w:p w:rsidR="00C468BD" w:rsidRPr="00AF485A" w:rsidRDefault="00AF485A" w:rsidP="00AF48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368778 с. </w:t>
      </w:r>
      <w:proofErr w:type="spellStart"/>
      <w:r>
        <w:rPr>
          <w:rFonts w:ascii="Times New Roman" w:hAnsi="Times New Roman" w:cs="Times New Roman"/>
          <w:b/>
          <w:bCs/>
        </w:rPr>
        <w:t>Герейхановское</w:t>
      </w:r>
      <w:proofErr w:type="spellEnd"/>
      <w:r w:rsidR="00C468BD" w:rsidRPr="00B2426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C468BD" w:rsidRPr="00B24260">
        <w:rPr>
          <w:rFonts w:ascii="Times New Roman" w:hAnsi="Times New Roman" w:cs="Times New Roman"/>
          <w:b/>
          <w:bCs/>
        </w:rPr>
        <w:t>ул</w:t>
      </w:r>
      <w:proofErr w:type="gramStart"/>
      <w:r w:rsidR="00C468BD" w:rsidRPr="00B2426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Л</w:t>
      </w:r>
      <w:proofErr w:type="gramEnd"/>
      <w:r>
        <w:rPr>
          <w:rFonts w:ascii="Times New Roman" w:hAnsi="Times New Roman" w:cs="Times New Roman"/>
          <w:b/>
          <w:bCs/>
        </w:rPr>
        <w:t>енина</w:t>
      </w:r>
      <w:proofErr w:type="spellEnd"/>
      <w:r w:rsidR="00C468BD" w:rsidRPr="00B24260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4;</w:t>
      </w:r>
      <w:r w:rsidR="00C468BD" w:rsidRPr="00B24260">
        <w:rPr>
          <w:rFonts w:ascii="Times New Roman" w:hAnsi="Times New Roman" w:cs="Times New Roman"/>
          <w:b/>
          <w:bCs/>
        </w:rPr>
        <w:t xml:space="preserve">   </w:t>
      </w:r>
      <w:r w:rsidR="00C468BD" w:rsidRPr="00B24260">
        <w:rPr>
          <w:rFonts w:ascii="Times New Roman" w:hAnsi="Times New Roman" w:cs="Times New Roman"/>
          <w:b/>
          <w:bCs/>
          <w:lang w:val="en-US"/>
        </w:rPr>
        <w:t>e</w:t>
      </w:r>
      <w:r w:rsidR="00C468BD" w:rsidRPr="002F7D4D">
        <w:rPr>
          <w:rFonts w:ascii="Times New Roman" w:hAnsi="Times New Roman" w:cs="Times New Roman"/>
          <w:b/>
          <w:bCs/>
        </w:rPr>
        <w:t xml:space="preserve">- </w:t>
      </w:r>
      <w:r w:rsidR="00C468BD" w:rsidRPr="00B24260">
        <w:rPr>
          <w:rFonts w:ascii="Times New Roman" w:hAnsi="Times New Roman" w:cs="Times New Roman"/>
          <w:b/>
          <w:bCs/>
          <w:lang w:val="en-US"/>
        </w:rPr>
        <w:t>mail</w:t>
      </w:r>
      <w:r w:rsidR="00C468BD" w:rsidRPr="002F7D4D">
        <w:rPr>
          <w:rFonts w:ascii="Times New Roman" w:hAnsi="Times New Roman" w:cs="Times New Roman"/>
          <w:b/>
          <w:bCs/>
        </w:rPr>
        <w:t xml:space="preserve"> : @</w:t>
      </w:r>
      <w:r w:rsidR="00C468BD" w:rsidRPr="00B24260">
        <w:rPr>
          <w:rFonts w:ascii="Times New Roman" w:hAnsi="Times New Roman" w:cs="Times New Roman"/>
          <w:b/>
          <w:bCs/>
          <w:lang w:val="en-US"/>
        </w:rPr>
        <w:t>e</w:t>
      </w:r>
      <w:r w:rsidR="00C468BD" w:rsidRPr="002F7D4D">
        <w:rPr>
          <w:rFonts w:ascii="Times New Roman" w:hAnsi="Times New Roman" w:cs="Times New Roman"/>
          <w:b/>
          <w:bCs/>
        </w:rPr>
        <w:t>-</w:t>
      </w:r>
      <w:r w:rsidR="00C468BD" w:rsidRPr="00B24260">
        <w:rPr>
          <w:rFonts w:ascii="Times New Roman" w:hAnsi="Times New Roman" w:cs="Times New Roman"/>
          <w:b/>
          <w:bCs/>
          <w:lang w:val="en-US"/>
        </w:rPr>
        <w:t>dag</w:t>
      </w:r>
      <w:r w:rsidR="00C468BD" w:rsidRPr="002F7D4D">
        <w:rPr>
          <w:rFonts w:ascii="Times New Roman" w:hAnsi="Times New Roman" w:cs="Times New Roman"/>
          <w:b/>
          <w:bCs/>
        </w:rPr>
        <w:t>.</w:t>
      </w:r>
      <w:proofErr w:type="spellStart"/>
      <w:r w:rsidR="00C468BD" w:rsidRPr="00B24260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:rsidR="00C468BD" w:rsidRDefault="00C468BD" w:rsidP="00C468BD">
      <w:pPr>
        <w:pStyle w:val="1"/>
        <w:spacing w:after="40" w:line="240" w:lineRule="auto"/>
        <w:rPr>
          <w:rStyle w:val="a3"/>
          <w:b/>
          <w:bCs/>
          <w:sz w:val="20"/>
          <w:szCs w:val="20"/>
        </w:rPr>
      </w:pPr>
    </w:p>
    <w:p w:rsidR="00C468BD" w:rsidRDefault="00C468BD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:rsidR="00C468BD" w:rsidRDefault="00C468BD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:rsidR="00C468BD" w:rsidRDefault="00C468BD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:rsidR="00C468BD" w:rsidRDefault="00C468BD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:rsidR="00561C77" w:rsidRDefault="00032D75">
      <w:pPr>
        <w:pStyle w:val="1"/>
        <w:spacing w:after="40" w:line="240" w:lineRule="auto"/>
        <w:ind w:hanging="2000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РАССМОТРЕН</w:t>
      </w:r>
      <w:r w:rsidR="00C468BD">
        <w:rPr>
          <w:rStyle w:val="a3"/>
          <w:b/>
          <w:bCs/>
          <w:sz w:val="20"/>
          <w:szCs w:val="20"/>
        </w:rPr>
        <w:t xml:space="preserve">                                                                                                       утвержден</w:t>
      </w:r>
    </w:p>
    <w:p w:rsidR="00561C77" w:rsidRDefault="00032D75">
      <w:pPr>
        <w:pStyle w:val="1"/>
        <w:spacing w:after="40" w:line="240" w:lineRule="auto"/>
        <w:ind w:hanging="2000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на педагогическом совете</w:t>
      </w:r>
      <w:r w:rsidR="00C468BD">
        <w:rPr>
          <w:rStyle w:val="a3"/>
          <w:b/>
          <w:bCs/>
          <w:sz w:val="20"/>
          <w:szCs w:val="20"/>
        </w:rPr>
        <w:t xml:space="preserve">                                                                             директором школы</w:t>
      </w:r>
    </w:p>
    <w:p w:rsidR="00561C77" w:rsidRDefault="00AF485A">
      <w:pPr>
        <w:pStyle w:val="1"/>
        <w:spacing w:after="40" w:line="240" w:lineRule="auto"/>
        <w:ind w:hanging="2000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МКОУ «</w:t>
      </w:r>
      <w:proofErr w:type="spellStart"/>
      <w:r>
        <w:rPr>
          <w:rStyle w:val="a3"/>
          <w:b/>
          <w:bCs/>
          <w:sz w:val="20"/>
          <w:szCs w:val="20"/>
        </w:rPr>
        <w:t>Герейхановс</w:t>
      </w:r>
      <w:r w:rsidR="00C468BD">
        <w:rPr>
          <w:rStyle w:val="a3"/>
          <w:b/>
          <w:bCs/>
          <w:sz w:val="20"/>
          <w:szCs w:val="20"/>
        </w:rPr>
        <w:t>ская</w:t>
      </w:r>
      <w:proofErr w:type="spellEnd"/>
      <w:r w:rsidR="00C468BD">
        <w:rPr>
          <w:rStyle w:val="a3"/>
          <w:b/>
          <w:bCs/>
          <w:sz w:val="20"/>
          <w:szCs w:val="20"/>
        </w:rPr>
        <w:t xml:space="preserve"> СОШ</w:t>
      </w:r>
      <w:r>
        <w:rPr>
          <w:rStyle w:val="a3"/>
          <w:b/>
          <w:bCs/>
          <w:sz w:val="20"/>
          <w:szCs w:val="20"/>
        </w:rPr>
        <w:t>№1им.Р.Османова</w:t>
      </w:r>
      <w:r w:rsidR="00032D75">
        <w:rPr>
          <w:rStyle w:val="a3"/>
          <w:b/>
          <w:bCs/>
          <w:sz w:val="20"/>
          <w:szCs w:val="20"/>
        </w:rPr>
        <w:t>»</w:t>
      </w:r>
      <w:proofErr w:type="gramStart"/>
      <w:r w:rsidR="00C468BD">
        <w:rPr>
          <w:rStyle w:val="a3"/>
          <w:b/>
          <w:bCs/>
          <w:sz w:val="20"/>
          <w:szCs w:val="20"/>
        </w:rPr>
        <w:t xml:space="preserve">                                                                                                 .</w:t>
      </w:r>
      <w:proofErr w:type="gramEnd"/>
    </w:p>
    <w:p w:rsidR="00561C77" w:rsidRDefault="00AF485A">
      <w:pPr>
        <w:pStyle w:val="1"/>
        <w:spacing w:after="160" w:line="240" w:lineRule="auto"/>
        <w:ind w:hanging="2000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Протокол №2 от 25.12</w:t>
      </w:r>
      <w:r w:rsidR="00032D75">
        <w:rPr>
          <w:rStyle w:val="a3"/>
          <w:b/>
          <w:bCs/>
          <w:sz w:val="20"/>
          <w:szCs w:val="20"/>
        </w:rPr>
        <w:t>.2024</w:t>
      </w:r>
    </w:p>
    <w:p w:rsidR="00561C77" w:rsidRDefault="00C468BD" w:rsidP="00C468BD">
      <w:pPr>
        <w:pStyle w:val="1"/>
        <w:spacing w:after="280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 xml:space="preserve">                                                                                                 30</w:t>
      </w:r>
      <w:r w:rsidR="00032D75">
        <w:rPr>
          <w:rStyle w:val="a3"/>
          <w:b/>
          <w:bCs/>
          <w:sz w:val="20"/>
          <w:szCs w:val="20"/>
        </w:rPr>
        <w:t>.08.2024</w:t>
      </w:r>
    </w:p>
    <w:p w:rsidR="00561C77" w:rsidRDefault="00032D75" w:rsidP="00AF485A">
      <w:pPr>
        <w:pStyle w:val="30"/>
        <w:jc w:val="left"/>
      </w:pPr>
      <w:r>
        <w:rPr>
          <w:rStyle w:val="3"/>
          <w:b/>
          <w:bCs/>
        </w:rPr>
        <w:t>УЧЕБНЫЙ ПЛАН</w:t>
      </w:r>
      <w:r>
        <w:rPr>
          <w:rStyle w:val="3"/>
          <w:b/>
          <w:bCs/>
        </w:rPr>
        <w:br/>
        <w:t>основного общего образования</w:t>
      </w:r>
      <w:r w:rsidR="00C468BD">
        <w:rPr>
          <w:rStyle w:val="3"/>
          <w:b/>
          <w:bCs/>
        </w:rPr>
        <w:br/>
        <w:t>на 2024 - 2025 учебный год</w:t>
      </w:r>
      <w:r w:rsidR="00C468BD">
        <w:rPr>
          <w:rStyle w:val="3"/>
          <w:b/>
          <w:bCs/>
        </w:rPr>
        <w:br/>
        <w:t>5-й класс</w:t>
      </w:r>
    </w:p>
    <w:p w:rsidR="00561C77" w:rsidRDefault="00032D75">
      <w:pPr>
        <w:pStyle w:val="30"/>
        <w:spacing w:after="100"/>
        <w:jc w:val="left"/>
        <w:sectPr w:rsidR="00561C77">
          <w:footerReference w:type="default" r:id="rId16"/>
          <w:pgSz w:w="11900" w:h="16840"/>
          <w:pgMar w:top="1236" w:right="768" w:bottom="1236" w:left="3025" w:header="808" w:footer="808" w:gutter="0"/>
          <w:pgNumType w:start="19"/>
          <w:cols w:space="720"/>
          <w:noEndnote/>
          <w:docGrid w:linePitch="360"/>
        </w:sectPr>
      </w:pPr>
      <w:r>
        <w:rPr>
          <w:rStyle w:val="3"/>
          <w:b/>
          <w:bCs/>
        </w:rPr>
        <w:t>(физико- математической направленности)</w:t>
      </w:r>
    </w:p>
    <w:p w:rsidR="00561C77" w:rsidRDefault="00032D75">
      <w:pPr>
        <w:pStyle w:val="11"/>
        <w:keepNext/>
        <w:keepLines/>
        <w:spacing w:after="220" w:line="240" w:lineRule="auto"/>
        <w:jc w:val="center"/>
      </w:pPr>
      <w:bookmarkStart w:id="8" w:name="bookmark24"/>
      <w:r>
        <w:rPr>
          <w:rStyle w:val="10"/>
          <w:b/>
          <w:bCs/>
        </w:rPr>
        <w:lastRenderedPageBreak/>
        <w:t>ПОЯСНИТЕЛЬНАЯ ЗАПИСКА</w:t>
      </w:r>
      <w:bookmarkEnd w:id="8"/>
    </w:p>
    <w:p w:rsidR="00561C77" w:rsidRDefault="00032D75">
      <w:pPr>
        <w:pStyle w:val="1"/>
        <w:spacing w:line="338" w:lineRule="auto"/>
        <w:ind w:firstLine="560"/>
        <w:jc w:val="both"/>
      </w:pPr>
      <w:proofErr w:type="gramStart"/>
      <w:r>
        <w:rPr>
          <w:rStyle w:val="a3"/>
        </w:rPr>
        <w:t>Учебный план основного общего о</w:t>
      </w:r>
      <w:r w:rsidR="00C468BD">
        <w:rPr>
          <w:rStyle w:val="a3"/>
        </w:rPr>
        <w:t>бразования Муниципального казен</w:t>
      </w:r>
      <w:r>
        <w:rPr>
          <w:rStyle w:val="a3"/>
        </w:rPr>
        <w:t>ного общеобразовательного учреж</w:t>
      </w:r>
      <w:r w:rsidR="00C468BD">
        <w:rPr>
          <w:rStyle w:val="a3"/>
        </w:rPr>
        <w:t>дения "</w:t>
      </w:r>
      <w:proofErr w:type="spellStart"/>
      <w:r w:rsidR="00AF485A">
        <w:rPr>
          <w:rStyle w:val="a3"/>
        </w:rPr>
        <w:t>Герейханов</w:t>
      </w:r>
      <w:r w:rsidR="00C468BD">
        <w:rPr>
          <w:rStyle w:val="a3"/>
        </w:rPr>
        <w:t>ская</w:t>
      </w:r>
      <w:proofErr w:type="spellEnd"/>
      <w:r w:rsidR="00C468BD">
        <w:rPr>
          <w:rStyle w:val="a3"/>
        </w:rPr>
        <w:t xml:space="preserve"> СОШ</w:t>
      </w:r>
      <w:r w:rsidR="00AF485A">
        <w:rPr>
          <w:rStyle w:val="a3"/>
        </w:rPr>
        <w:t xml:space="preserve">№1 </w:t>
      </w:r>
      <w:proofErr w:type="spellStart"/>
      <w:r w:rsidR="00AF485A">
        <w:rPr>
          <w:rStyle w:val="a3"/>
        </w:rPr>
        <w:t>им.Р.Османова</w:t>
      </w:r>
      <w:proofErr w:type="spellEnd"/>
      <w:r w:rsidR="00C468BD">
        <w:rPr>
          <w:rStyle w:val="a3"/>
        </w:rPr>
        <w:t>»</w:t>
      </w:r>
      <w:r>
        <w:rPr>
          <w:rStyle w:val="a3"/>
        </w:rPr>
        <w:t xml:space="preserve"> </w:t>
      </w:r>
      <w:r w:rsidR="00712884">
        <w:rPr>
          <w:rStyle w:val="a3"/>
        </w:rPr>
        <w:t>(далее - учебный план) для 6</w:t>
      </w:r>
      <w:r w:rsidR="00C468BD">
        <w:rPr>
          <w:rStyle w:val="a3"/>
        </w:rPr>
        <w:t>-го класса, реализующего</w:t>
      </w:r>
      <w:r>
        <w:rPr>
          <w:rStyle w:val="a3"/>
        </w:rPr>
        <w:t xml:space="preserve">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</w:t>
      </w:r>
      <w:proofErr w:type="gramEnd"/>
      <w:r>
        <w:rPr>
          <w:rStyle w:val="a3"/>
        </w:rPr>
        <w:t xml:space="preserve"> предметных областей, распределяет учебное время, отводимое на их освоение по классам и учебным предметам. Учебный план основного общего образования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561C77" w:rsidRDefault="00712884">
      <w:pPr>
        <w:pStyle w:val="1"/>
        <w:spacing w:line="338" w:lineRule="auto"/>
        <w:ind w:firstLine="560"/>
        <w:jc w:val="both"/>
      </w:pPr>
      <w:r>
        <w:rPr>
          <w:rStyle w:val="a3"/>
        </w:rPr>
        <w:t>Учебный план для учащихся 6</w:t>
      </w:r>
      <w:r w:rsidR="00C468BD">
        <w:rPr>
          <w:rStyle w:val="a3"/>
        </w:rPr>
        <w:t xml:space="preserve"> -го класса</w:t>
      </w:r>
      <w:r w:rsidR="00032D75">
        <w:rPr>
          <w:rStyle w:val="a3"/>
        </w:rPr>
        <w:t xml:space="preserve"> физико-математической направленности, осваивающих основную образовательную программу основного общего образования, разработан в соответствии с требованиями следующих нормативных документов:</w:t>
      </w:r>
    </w:p>
    <w:p w:rsidR="00561C77" w:rsidRDefault="00032D75">
      <w:pPr>
        <w:pStyle w:val="1"/>
        <w:numPr>
          <w:ilvl w:val="0"/>
          <w:numId w:val="12"/>
        </w:numPr>
        <w:tabs>
          <w:tab w:val="left" w:pos="754"/>
        </w:tabs>
        <w:spacing w:line="293" w:lineRule="auto"/>
        <w:ind w:firstLine="560"/>
        <w:jc w:val="both"/>
      </w:pPr>
      <w:r>
        <w:rPr>
          <w:rStyle w:val="a3"/>
        </w:rPr>
        <w:t>Федеральный закон от 29.12.2012 №273-Ф3 «Об образовании в Российской Федерации» (с изменениями и дополнениями);</w:t>
      </w:r>
    </w:p>
    <w:p w:rsidR="00561C77" w:rsidRDefault="00032D75">
      <w:pPr>
        <w:pStyle w:val="1"/>
        <w:numPr>
          <w:ilvl w:val="0"/>
          <w:numId w:val="12"/>
        </w:numPr>
        <w:tabs>
          <w:tab w:val="left" w:pos="778"/>
        </w:tabs>
        <w:spacing w:line="276" w:lineRule="auto"/>
        <w:ind w:firstLine="560"/>
        <w:jc w:val="both"/>
      </w:pPr>
      <w:r>
        <w:rPr>
          <w:rStyle w:val="a3"/>
        </w:rPr>
        <w:t xml:space="preserve">Приказ Министерства просвещения РФ от 31.05.2021 № 287 «Об утверждении федерального государственного образовательного стандарта основного общего образования» с изменениями, внесенными приказами Министерства просвещения Российской Федерации: </w:t>
      </w:r>
      <w:r>
        <w:rPr>
          <w:rStyle w:val="a3"/>
          <w:i/>
          <w:iCs/>
        </w:rPr>
        <w:t xml:space="preserve">а) приказ </w:t>
      </w:r>
      <w:proofErr w:type="spellStart"/>
      <w:r>
        <w:rPr>
          <w:rStyle w:val="a3"/>
          <w:i/>
          <w:iCs/>
        </w:rPr>
        <w:t>Минпросвещения</w:t>
      </w:r>
      <w:proofErr w:type="spellEnd"/>
      <w:r>
        <w:rPr>
          <w:rStyle w:val="a3"/>
          <w:i/>
          <w:iCs/>
        </w:rPr>
        <w:t xml:space="preserve"> РФ от 18.07.2022 № 568 «О внесении изменений в федеральный государственный образовательный стандарт основного общего образования»;</w:t>
      </w:r>
    </w:p>
    <w:p w:rsidR="00561C77" w:rsidRDefault="00032D75">
      <w:pPr>
        <w:pStyle w:val="1"/>
        <w:numPr>
          <w:ilvl w:val="0"/>
          <w:numId w:val="13"/>
        </w:numPr>
        <w:tabs>
          <w:tab w:val="left" w:pos="322"/>
        </w:tabs>
        <w:spacing w:line="276" w:lineRule="auto"/>
        <w:jc w:val="both"/>
      </w:pPr>
      <w:r>
        <w:rPr>
          <w:rStyle w:val="a3"/>
          <w:i/>
          <w:iCs/>
        </w:rPr>
        <w:t xml:space="preserve">приказ </w:t>
      </w:r>
      <w:proofErr w:type="spellStart"/>
      <w:r>
        <w:rPr>
          <w:rStyle w:val="a3"/>
          <w:i/>
          <w:iCs/>
        </w:rPr>
        <w:t>Минпросвещения</w:t>
      </w:r>
      <w:proofErr w:type="spellEnd"/>
      <w:r>
        <w:rPr>
          <w:rStyle w:val="a3"/>
          <w:i/>
          <w:iCs/>
        </w:rPr>
        <w:t xml:space="preserve"> РФ от 27.12.2023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561C77" w:rsidRDefault="00032D75">
      <w:pPr>
        <w:pStyle w:val="1"/>
        <w:numPr>
          <w:ilvl w:val="0"/>
          <w:numId w:val="13"/>
        </w:numPr>
        <w:tabs>
          <w:tab w:val="left" w:pos="303"/>
        </w:tabs>
        <w:spacing w:line="276" w:lineRule="auto"/>
        <w:jc w:val="both"/>
      </w:pPr>
      <w:r>
        <w:rPr>
          <w:rStyle w:val="a3"/>
          <w:i/>
          <w:iCs/>
        </w:rPr>
        <w:t xml:space="preserve">приказ </w:t>
      </w:r>
      <w:proofErr w:type="spellStart"/>
      <w:r>
        <w:rPr>
          <w:rStyle w:val="a3"/>
          <w:i/>
          <w:iCs/>
        </w:rPr>
        <w:t>Минпросвещения</w:t>
      </w:r>
      <w:proofErr w:type="spellEnd"/>
      <w:r>
        <w:rPr>
          <w:rStyle w:val="a3"/>
          <w:i/>
          <w:iCs/>
        </w:rPr>
        <w:t xml:space="preserve"> РФ от 22.01.2024 №31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561C77" w:rsidRDefault="00032D75">
      <w:pPr>
        <w:pStyle w:val="1"/>
        <w:numPr>
          <w:ilvl w:val="0"/>
          <w:numId w:val="13"/>
        </w:numPr>
        <w:tabs>
          <w:tab w:val="left" w:pos="294"/>
        </w:tabs>
        <w:spacing w:line="276" w:lineRule="auto"/>
        <w:jc w:val="both"/>
      </w:pPr>
      <w:r>
        <w:rPr>
          <w:rStyle w:val="a3"/>
          <w:i/>
          <w:iCs/>
        </w:rPr>
        <w:t xml:space="preserve">приказ </w:t>
      </w:r>
      <w:proofErr w:type="spellStart"/>
      <w:r>
        <w:rPr>
          <w:rStyle w:val="a3"/>
          <w:i/>
          <w:iCs/>
        </w:rPr>
        <w:t>Минпросвещения</w:t>
      </w:r>
      <w:proofErr w:type="spellEnd"/>
      <w:r>
        <w:rPr>
          <w:rStyle w:val="a3"/>
          <w:i/>
          <w:iCs/>
        </w:rPr>
        <w:t xml:space="preserve"> РФ от 19.02.2024 №110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образования»);</w:t>
      </w:r>
    </w:p>
    <w:p w:rsidR="00561C77" w:rsidRDefault="00032D75">
      <w:pPr>
        <w:pStyle w:val="1"/>
        <w:spacing w:line="276" w:lineRule="auto"/>
        <w:ind w:firstLine="560"/>
        <w:jc w:val="both"/>
      </w:pPr>
      <w:r>
        <w:rPr>
          <w:rStyle w:val="a3"/>
        </w:rPr>
        <w:t xml:space="preserve">-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с изменениями, внесенными приказами Министерства просвещения Российской Федерации: </w:t>
      </w:r>
      <w:r>
        <w:rPr>
          <w:rStyle w:val="a3"/>
          <w:i/>
          <w:iCs/>
        </w:rPr>
        <w:t>а) 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образования»;</w:t>
      </w:r>
    </w:p>
    <w:p w:rsidR="00561C77" w:rsidRDefault="00032D75">
      <w:pPr>
        <w:pStyle w:val="1"/>
        <w:spacing w:line="276" w:lineRule="auto"/>
        <w:jc w:val="both"/>
        <w:sectPr w:rsidR="00561C77">
          <w:pgSz w:w="11900" w:h="16840"/>
          <w:pgMar w:top="1236" w:right="742" w:bottom="1215" w:left="861" w:header="808" w:footer="787" w:gutter="0"/>
          <w:pgNumType w:start="21"/>
          <w:cols w:space="720"/>
          <w:noEndnote/>
          <w:docGrid w:linePitch="360"/>
        </w:sectPr>
      </w:pPr>
      <w:r>
        <w:rPr>
          <w:rStyle w:val="a3"/>
          <w:i/>
          <w:iCs/>
        </w:rPr>
        <w:t xml:space="preserve">б) приказ </w:t>
      </w:r>
      <w:proofErr w:type="spellStart"/>
      <w:r>
        <w:rPr>
          <w:rStyle w:val="a3"/>
          <w:i/>
          <w:iCs/>
        </w:rPr>
        <w:t>Минпросвещения</w:t>
      </w:r>
      <w:proofErr w:type="spellEnd"/>
      <w:r>
        <w:rPr>
          <w:rStyle w:val="a3"/>
          <w:i/>
          <w:iCs/>
        </w:rPr>
        <w:t xml:space="preserve"> РФ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образования, среднего общего образования»;</w:t>
      </w:r>
    </w:p>
    <w:p w:rsidR="00561C77" w:rsidRDefault="00032D75">
      <w:pPr>
        <w:pStyle w:val="1"/>
        <w:numPr>
          <w:ilvl w:val="0"/>
          <w:numId w:val="14"/>
        </w:numPr>
        <w:tabs>
          <w:tab w:val="left" w:pos="759"/>
        </w:tabs>
        <w:spacing w:line="295" w:lineRule="auto"/>
        <w:ind w:firstLine="560"/>
        <w:jc w:val="both"/>
      </w:pPr>
      <w:r>
        <w:rPr>
          <w:rStyle w:val="a3"/>
        </w:rPr>
        <w:lastRenderedPageBreak/>
        <w:t xml:space="preserve">Приказ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561C77" w:rsidRDefault="00032D75">
      <w:pPr>
        <w:pStyle w:val="1"/>
        <w:numPr>
          <w:ilvl w:val="0"/>
          <w:numId w:val="14"/>
        </w:numPr>
        <w:tabs>
          <w:tab w:val="left" w:pos="754"/>
        </w:tabs>
        <w:spacing w:line="295" w:lineRule="auto"/>
        <w:ind w:firstLine="560"/>
        <w:jc w:val="both"/>
      </w:pPr>
      <w:r>
        <w:rPr>
          <w:rStyle w:val="a3"/>
        </w:rPr>
        <w:t xml:space="preserve">Приказ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21.02.2024 № 119 «О внесении изменений в приложения №1 и №2 к приказу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561C77" w:rsidRDefault="00032D75">
      <w:pPr>
        <w:pStyle w:val="1"/>
        <w:numPr>
          <w:ilvl w:val="0"/>
          <w:numId w:val="14"/>
        </w:numPr>
        <w:tabs>
          <w:tab w:val="left" w:pos="754"/>
        </w:tabs>
        <w:spacing w:line="295" w:lineRule="auto"/>
        <w:ind w:firstLine="560"/>
        <w:jc w:val="both"/>
      </w:pPr>
      <w:r>
        <w:rPr>
          <w:rStyle w:val="a3"/>
        </w:rPr>
        <w:t>Постановления Главного государственного санитарного врача РФ от 28.19.2020 № 28 «Санитарно-эпидемиологические требования к организациям воспитания и обучения, отдыха и оздоровления детей и молодежи» (Санитарные правила СП 2.4.3648-20) и от 28.01.2021 № 2 «Гигиенические нормативы и требования к обеспечению безопасности и (или) безвредности для человека факторов среды обитания» (санитарные нормы и правила СанПиН 1.2.3685-21)</w:t>
      </w:r>
    </w:p>
    <w:p w:rsidR="00561C77" w:rsidRDefault="00032D75">
      <w:pPr>
        <w:pStyle w:val="1"/>
        <w:ind w:firstLine="560"/>
        <w:jc w:val="both"/>
      </w:pPr>
      <w:r>
        <w:rPr>
          <w:rStyle w:val="a3"/>
        </w:rPr>
        <w:t>Кроме того, при разработке учебного плана учтены материально-техн</w:t>
      </w:r>
      <w:r w:rsidR="00C468BD">
        <w:rPr>
          <w:rStyle w:val="a3"/>
        </w:rPr>
        <w:t>ические и кадровые ресурсы школы</w:t>
      </w:r>
      <w:r>
        <w:rPr>
          <w:rStyle w:val="a3"/>
        </w:rPr>
        <w:t>, обеспечивающие реализацию основной образовательной программы основного общего образования, познавательные интересы учащихся, их интеллектуальные возможности, запросы родителей (законных представителей) учащихся.</w:t>
      </w:r>
    </w:p>
    <w:p w:rsidR="00561C77" w:rsidRDefault="00032D75">
      <w:pPr>
        <w:pStyle w:val="1"/>
        <w:ind w:firstLine="560"/>
        <w:jc w:val="both"/>
      </w:pPr>
      <w:r>
        <w:rPr>
          <w:rStyle w:val="a3"/>
        </w:rPr>
        <w:t>Настоящий учебный план является нормативной основой для составления расписания учебных занятий для учащихся и тарификации</w:t>
      </w:r>
      <w:r w:rsidR="00C468BD">
        <w:rPr>
          <w:rStyle w:val="a3"/>
        </w:rPr>
        <w:t xml:space="preserve"> педагогических работников школы</w:t>
      </w:r>
      <w:r>
        <w:rPr>
          <w:rStyle w:val="a3"/>
        </w:rPr>
        <w:t>.</w:t>
      </w:r>
    </w:p>
    <w:p w:rsidR="00561C77" w:rsidRDefault="00032D75">
      <w:pPr>
        <w:pStyle w:val="1"/>
        <w:ind w:firstLine="560"/>
        <w:jc w:val="both"/>
      </w:pPr>
      <w:r>
        <w:rPr>
          <w:rStyle w:val="a3"/>
        </w:rPr>
        <w:t>Продол</w:t>
      </w:r>
      <w:r w:rsidR="00712884">
        <w:rPr>
          <w:rStyle w:val="a3"/>
        </w:rPr>
        <w:t>жительность учебного года для 6</w:t>
      </w:r>
      <w:r w:rsidR="00C468BD">
        <w:rPr>
          <w:rStyle w:val="a3"/>
        </w:rPr>
        <w:t>-го класса</w:t>
      </w:r>
      <w:r>
        <w:rPr>
          <w:rStyle w:val="a3"/>
        </w:rPr>
        <w:t xml:space="preserve"> составляет 34 учебные недели.</w:t>
      </w:r>
    </w:p>
    <w:p w:rsidR="00561C77" w:rsidRDefault="00712884">
      <w:pPr>
        <w:pStyle w:val="1"/>
        <w:ind w:firstLine="560"/>
        <w:jc w:val="both"/>
      </w:pPr>
      <w:r>
        <w:rPr>
          <w:rStyle w:val="a3"/>
        </w:rPr>
        <w:t>Для учащихся 6</w:t>
      </w:r>
      <w:r w:rsidR="00C468BD"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 установлена 5-дневная учебная неделя.</w:t>
      </w:r>
    </w:p>
    <w:p w:rsidR="00561C77" w:rsidRDefault="00032D75">
      <w:pPr>
        <w:pStyle w:val="1"/>
        <w:spacing w:line="288" w:lineRule="auto"/>
        <w:ind w:firstLine="560"/>
        <w:jc w:val="both"/>
      </w:pPr>
      <w:r>
        <w:rPr>
          <w:rStyle w:val="a3"/>
        </w:rPr>
        <w:t>Максимальный объем аудиторной нагрузки обу</w:t>
      </w:r>
      <w:r w:rsidR="00712884">
        <w:rPr>
          <w:rStyle w:val="a3"/>
        </w:rPr>
        <w:t>чающихся в неделю составляет в 6</w:t>
      </w:r>
      <w:r>
        <w:rPr>
          <w:rStyle w:val="a3"/>
        </w:rPr>
        <w:t xml:space="preserve"> классе - 29 часов.</w:t>
      </w:r>
    </w:p>
    <w:p w:rsidR="00561C77" w:rsidRDefault="00032D75">
      <w:pPr>
        <w:pStyle w:val="1"/>
        <w:spacing w:after="360" w:line="329" w:lineRule="auto"/>
        <w:ind w:firstLine="560"/>
        <w:jc w:val="both"/>
      </w:pPr>
      <w:r>
        <w:rPr>
          <w:rStyle w:val="a3"/>
        </w:rPr>
        <w:t>Освоение учебных предметов сопровождается промежуточной аттестацией учащихся в форме годовой отметки, которая выставляется целым числом и вычисляется как среднее арифметическое всех текущих отметок (контрольные, лабораторные, практические работы, устные ответы и т.п.) в соответствии с правилами математического округления.</w:t>
      </w:r>
    </w:p>
    <w:p w:rsidR="00561C77" w:rsidRDefault="00032D75">
      <w:pPr>
        <w:pStyle w:val="11"/>
        <w:keepNext/>
        <w:keepLines/>
        <w:spacing w:after="0" w:line="240" w:lineRule="auto"/>
        <w:jc w:val="center"/>
      </w:pPr>
      <w:bookmarkStart w:id="9" w:name="bookmark26"/>
      <w:r>
        <w:rPr>
          <w:rStyle w:val="10"/>
          <w:b/>
          <w:bCs/>
        </w:rPr>
        <w:t>Особенности учебного плана</w:t>
      </w:r>
      <w:bookmarkEnd w:id="9"/>
    </w:p>
    <w:p w:rsidR="00561C77" w:rsidRDefault="00712884">
      <w:pPr>
        <w:pStyle w:val="1"/>
        <w:spacing w:line="338" w:lineRule="auto"/>
        <w:ind w:firstLine="560"/>
        <w:jc w:val="both"/>
      </w:pPr>
      <w:r>
        <w:rPr>
          <w:rStyle w:val="a3"/>
        </w:rPr>
        <w:t>Учебный план для учащихся 6</w:t>
      </w:r>
      <w:r w:rsidR="00C468BD"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 состоит из двух частей - обязательной и части, формируемой участниками образовательных отношений, которая обеспечивает реализацию интересов и потребностей учащихся и их родителей (законных представителей) несовершеннолетних.</w:t>
      </w:r>
    </w:p>
    <w:p w:rsidR="00561C77" w:rsidRDefault="00032D75">
      <w:pPr>
        <w:pStyle w:val="1"/>
        <w:spacing w:line="338" w:lineRule="auto"/>
        <w:ind w:firstLine="560"/>
        <w:jc w:val="both"/>
        <w:sectPr w:rsidR="00561C77">
          <w:pgSz w:w="11900" w:h="16840"/>
          <w:pgMar w:top="1226" w:right="718" w:bottom="1148" w:left="891" w:header="798" w:footer="720" w:gutter="0"/>
          <w:pgNumType w:start="23"/>
          <w:cols w:space="720"/>
          <w:noEndnote/>
          <w:docGrid w:linePitch="360"/>
        </w:sectPr>
      </w:pPr>
      <w:r>
        <w:rPr>
          <w:rStyle w:val="a3"/>
        </w:rPr>
        <w:t>Обязательная часть учебного плана включает в себя следующие предметные области и учебные предметы: «Русский язык и литература» (русский язык, литература), «Иностранные языки» (иностранный язык), «Математика и информатика» (математика); «Общественно-научные предметы» (история, география); «Основы духовно-нравственной культуры народов России» (основы духовно-нравственной культуры народов России); «Естественно-научные предметы»</w:t>
      </w:r>
    </w:p>
    <w:p w:rsidR="00561C77" w:rsidRDefault="00032D75">
      <w:pPr>
        <w:pStyle w:val="1"/>
        <w:spacing w:line="334" w:lineRule="auto"/>
        <w:jc w:val="both"/>
      </w:pPr>
      <w:r>
        <w:rPr>
          <w:rStyle w:val="a3"/>
        </w:rPr>
        <w:lastRenderedPageBreak/>
        <w:t>(биология); «Искусство» (изобразительное искусство, музыка); «Технология» (труд (технология); «Физическая культура» (физическая культура).</w:t>
      </w:r>
    </w:p>
    <w:p w:rsidR="00561C77" w:rsidRDefault="00032D75">
      <w:pPr>
        <w:pStyle w:val="1"/>
        <w:spacing w:line="338" w:lineRule="auto"/>
        <w:ind w:firstLine="540"/>
        <w:jc w:val="both"/>
      </w:pPr>
      <w:r>
        <w:rPr>
          <w:rStyle w:val="a3"/>
        </w:rPr>
        <w:t>Часы части, формируемой участниками образовательных отношений, нацелены на создание условий для развития познавательных интересов учащихся, дальнейшее их развитие и самосовершенствование. Она формируется с учетом пожеланий учащихся и их родителей (законных представителей), возможностей образовательного учреждения и направляется на реализацию различных форм ее организации.</w:t>
      </w:r>
    </w:p>
    <w:p w:rsidR="00561C77" w:rsidRDefault="00712884">
      <w:pPr>
        <w:pStyle w:val="1"/>
        <w:ind w:firstLine="540"/>
        <w:jc w:val="both"/>
      </w:pPr>
      <w:proofErr w:type="gramStart"/>
      <w:r>
        <w:rPr>
          <w:rStyle w:val="a3"/>
        </w:rPr>
        <w:t>В 6</w:t>
      </w:r>
      <w:r w:rsidR="00032D75">
        <w:rPr>
          <w:rStyle w:val="a3"/>
        </w:rPr>
        <w:t>-х классах физико-математической направленности</w:t>
      </w:r>
      <w:r w:rsidR="007E30EE">
        <w:rPr>
          <w:rStyle w:val="a3"/>
        </w:rPr>
        <w:t>, в рамках пропедевтики, в школе</w:t>
      </w:r>
      <w:r w:rsidR="00032D75">
        <w:rPr>
          <w:rStyle w:val="a3"/>
        </w:rPr>
        <w:t xml:space="preserve"> осуществляется поэтапный переход на профильные направления (с расширением программы по отдельным предметам) на уровне основного общего</w:t>
      </w:r>
      <w:r w:rsidR="0044038E">
        <w:rPr>
          <w:rStyle w:val="a3"/>
        </w:rPr>
        <w:t xml:space="preserve"> образования, поэтому учащиеся  6</w:t>
      </w:r>
      <w:r w:rsidR="00032D75">
        <w:rPr>
          <w:rStyle w:val="a3"/>
        </w:rPr>
        <w:t>-х классов обучаются по учебным планам выбранного учащимися и родителями (законными представителями) по физико-математическому направлению (с расширением программы по математике), учебный курс «Практикум по математике» и введением курса «Физика» и «Информатика».</w:t>
      </w:r>
      <w:proofErr w:type="gramEnd"/>
    </w:p>
    <w:p w:rsidR="00561C77" w:rsidRDefault="00712884">
      <w:pPr>
        <w:pStyle w:val="1"/>
        <w:ind w:firstLine="720"/>
        <w:jc w:val="both"/>
      </w:pPr>
      <w:r>
        <w:rPr>
          <w:rStyle w:val="a3"/>
        </w:rPr>
        <w:t>В 6</w:t>
      </w:r>
      <w:r w:rsidR="00032D75">
        <w:rPr>
          <w:rStyle w:val="a3"/>
        </w:rPr>
        <w:t>-х классах физико-математической направленности предусматривается деление на подгруппы по предметам «Иностранный язык», «Информатика», «Технология», «Математика», «Физика», «Русский язык».</w:t>
      </w:r>
    </w:p>
    <w:p w:rsidR="00561C77" w:rsidRDefault="00032D75">
      <w:pPr>
        <w:pStyle w:val="1"/>
        <w:ind w:firstLine="540"/>
        <w:jc w:val="both"/>
      </w:pPr>
      <w:r>
        <w:rPr>
          <w:rStyle w:val="a3"/>
        </w:rPr>
        <w:t>Для реализац</w:t>
      </w:r>
      <w:r w:rsidR="0044038E">
        <w:rPr>
          <w:rStyle w:val="a3"/>
        </w:rPr>
        <w:t>ии учебного плана для учащихся 6</w:t>
      </w:r>
      <w:r>
        <w:rPr>
          <w:rStyle w:val="a3"/>
        </w:rPr>
        <w:t xml:space="preserve">-х </w:t>
      </w:r>
      <w:proofErr w:type="gramStart"/>
      <w:r>
        <w:rPr>
          <w:rStyle w:val="a3"/>
        </w:rPr>
        <w:t>классах</w:t>
      </w:r>
      <w:proofErr w:type="gramEnd"/>
      <w:r>
        <w:rPr>
          <w:rStyle w:val="a3"/>
        </w:rPr>
        <w:t xml:space="preserve"> физико-математической направленности, осваивающих основную образовательную программу основ</w:t>
      </w:r>
      <w:r w:rsidR="007E30EE">
        <w:rPr>
          <w:rStyle w:val="a3"/>
        </w:rPr>
        <w:t>ного общего образования, в школе</w:t>
      </w:r>
      <w:r>
        <w:rPr>
          <w:rStyle w:val="a3"/>
        </w:rPr>
        <w:t xml:space="preserve"> имеется необходимый педагогический состав работников соответствующей квалификации.</w:t>
      </w:r>
    </w:p>
    <w:p w:rsidR="00561C77" w:rsidRDefault="00032D75">
      <w:pPr>
        <w:pStyle w:val="1"/>
        <w:ind w:firstLine="540"/>
        <w:jc w:val="both"/>
      </w:pPr>
      <w:r>
        <w:rPr>
          <w:rStyle w:val="a3"/>
        </w:rPr>
        <w:t>Во внеурочной деятельности реализуется курс «Основы функциональной грамотности», который включает в себя модули: «Математическая грамотность», «Читательская грамотность», «Финансовая грамотность», «Естественнонаучная грамотность», «Креативное мышление» и «Глобальные компетенции». Данный курс нацелен на то, чтобы помочь учащимся научиться использовать запас имеющейся информации, применять ее на практике и решать сложные жизненные задачи.</w:t>
      </w:r>
    </w:p>
    <w:p w:rsidR="00561C77" w:rsidRDefault="00032D75" w:rsidP="007E30EE">
      <w:pPr>
        <w:pStyle w:val="1"/>
        <w:tabs>
          <w:tab w:val="left" w:leader="underscore" w:pos="9826"/>
        </w:tabs>
        <w:ind w:firstLine="720"/>
        <w:jc w:val="both"/>
      </w:pPr>
      <w:r>
        <w:rPr>
          <w:rStyle w:val="a3"/>
        </w:rPr>
        <w:t>Освоение образовательной программы основного общего образования сопровождается текущим контролем и промежуточной аттестацией учащихся. Промежуточная аттестация - процедура, проводимая с целью оценки качества освоения обучающимися, части содержания (четвертное оценивание) или всего объема учебной дисциплины за учебный год (годовое оценивание). Промежуточная аттестация учащихся 5-х классов осуществляется в соответствии с локальным нормативным актом «Положением о проведении промежуточной аттестации учащихся и осуществлении текущего контроля их успеваем</w:t>
      </w:r>
      <w:r w:rsidR="007E30EE">
        <w:rPr>
          <w:rStyle w:val="a3"/>
        </w:rPr>
        <w:t xml:space="preserve">ости, утвержденного приказом № </w:t>
      </w:r>
      <w:r w:rsidR="00413705">
        <w:rPr>
          <w:rStyle w:val="a3"/>
        </w:rPr>
        <w:t>40</w:t>
      </w:r>
      <w:r w:rsidR="007E30EE">
        <w:rPr>
          <w:rStyle w:val="a3"/>
        </w:rPr>
        <w:t xml:space="preserve"> </w:t>
      </w:r>
      <w:r>
        <w:rPr>
          <w:rStyle w:val="a3"/>
        </w:rPr>
        <w:t xml:space="preserve"> от</w:t>
      </w:r>
      <w:r w:rsidR="007E30EE">
        <w:t xml:space="preserve"> </w:t>
      </w:r>
      <w:r w:rsidR="007E30EE">
        <w:rPr>
          <w:rStyle w:val="a3"/>
        </w:rPr>
        <w:t>30.08.2024г. (Протокол от 29</w:t>
      </w:r>
      <w:r>
        <w:rPr>
          <w:rStyle w:val="a3"/>
        </w:rPr>
        <w:t>.08.2024 №1)».</w:t>
      </w:r>
    </w:p>
    <w:p w:rsidR="00561C77" w:rsidRDefault="00032D75">
      <w:pPr>
        <w:pStyle w:val="1"/>
        <w:ind w:firstLine="680"/>
        <w:jc w:val="both"/>
        <w:sectPr w:rsidR="00561C77">
          <w:pgSz w:w="11900" w:h="16840"/>
          <w:pgMar w:top="1222" w:right="758" w:bottom="1222" w:left="846" w:header="794" w:footer="794" w:gutter="0"/>
          <w:pgNumType w:start="25"/>
          <w:cols w:space="720"/>
          <w:noEndnote/>
          <w:docGrid w:linePitch="360"/>
        </w:sectPr>
      </w:pPr>
      <w:r>
        <w:rPr>
          <w:rStyle w:val="a3"/>
        </w:rPr>
        <w:t>Формы, сроки, порядок проведения промежуточной аттестации утверждаются приказом директора.</w:t>
      </w:r>
    </w:p>
    <w:p w:rsidR="00561C77" w:rsidRDefault="00032D75">
      <w:pPr>
        <w:pStyle w:val="1"/>
        <w:spacing w:line="338" w:lineRule="auto"/>
        <w:ind w:firstLine="560"/>
        <w:jc w:val="both"/>
      </w:pPr>
      <w:r>
        <w:rPr>
          <w:rStyle w:val="a3"/>
        </w:rPr>
        <w:lastRenderedPageBreak/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561C77" w:rsidRDefault="00032D75">
      <w:pPr>
        <w:pStyle w:val="1"/>
        <w:spacing w:line="338" w:lineRule="auto"/>
        <w:ind w:firstLine="460"/>
        <w:jc w:val="both"/>
      </w:pPr>
      <w:r>
        <w:rPr>
          <w:rStyle w:val="a3"/>
        </w:rPr>
        <w:t>В качестве результатов годовой промежуточной аттестации могут быть зачтены результаты Всероссийских проверочных работ (далее - ВПР). Использование этой процедуры дает возможность получить объективную информацию о качестве образования не только по итогам основных этапов обучения, но и на промежуточных этапах. ВПР не влекут за собой дополнительной нагрузки, так как они заменяют итоговые контрольные работы.</w:t>
      </w:r>
      <w:r w:rsidR="0044038E">
        <w:rPr>
          <w:rStyle w:val="a3"/>
        </w:rPr>
        <w:t xml:space="preserve"> «Разговоры о </w:t>
      </w:r>
      <w:proofErr w:type="gramStart"/>
      <w:r w:rsidR="0044038E">
        <w:rPr>
          <w:rStyle w:val="a3"/>
        </w:rPr>
        <w:t>важном</w:t>
      </w:r>
      <w:proofErr w:type="gramEnd"/>
      <w:r w:rsidR="0044038E">
        <w:rPr>
          <w:rStyle w:val="a3"/>
        </w:rPr>
        <w:t>» проводится по понедельникам перед первым уроком.</w:t>
      </w:r>
      <w:bookmarkStart w:id="10" w:name="_GoBack"/>
      <w:bookmarkEnd w:id="10"/>
    </w:p>
    <w:p w:rsidR="00712884" w:rsidRDefault="00712884">
      <w:pPr>
        <w:pStyle w:val="1"/>
        <w:spacing w:after="280" w:line="257" w:lineRule="auto"/>
        <w:jc w:val="center"/>
        <w:rPr>
          <w:rStyle w:val="a3"/>
          <w:i/>
          <w:iCs/>
          <w:sz w:val="24"/>
          <w:szCs w:val="24"/>
        </w:rPr>
      </w:pPr>
    </w:p>
    <w:p w:rsidR="00561C77" w:rsidRPr="00413705" w:rsidRDefault="00032D75">
      <w:pPr>
        <w:pStyle w:val="1"/>
        <w:spacing w:after="280" w:line="257" w:lineRule="auto"/>
        <w:jc w:val="center"/>
        <w:rPr>
          <w:sz w:val="24"/>
          <w:szCs w:val="24"/>
        </w:rPr>
      </w:pPr>
      <w:r w:rsidRPr="00413705">
        <w:rPr>
          <w:rStyle w:val="a3"/>
          <w:i/>
          <w:iCs/>
          <w:sz w:val="24"/>
          <w:szCs w:val="24"/>
        </w:rPr>
        <w:t>НЕДЕЛЬНЫЙ УЧЕБНЫЙ ПЛАН</w:t>
      </w:r>
      <w:r w:rsidRPr="00413705">
        <w:rPr>
          <w:rStyle w:val="a3"/>
          <w:i/>
          <w:iCs/>
          <w:sz w:val="24"/>
          <w:szCs w:val="24"/>
        </w:rPr>
        <w:br/>
        <w:t>на 2024-2025учебный г</w:t>
      </w:r>
      <w:r w:rsidR="00712884">
        <w:rPr>
          <w:rStyle w:val="a3"/>
          <w:i/>
          <w:iCs/>
          <w:sz w:val="24"/>
          <w:szCs w:val="24"/>
        </w:rPr>
        <w:t>од</w:t>
      </w:r>
      <w:r w:rsidR="00712884">
        <w:rPr>
          <w:rStyle w:val="a3"/>
          <w:i/>
          <w:iCs/>
          <w:sz w:val="24"/>
          <w:szCs w:val="24"/>
        </w:rPr>
        <w:br/>
        <w:t>ОСНОВНОЕ ОБЩЕЕ ОБРАЗОВАНИЕ</w:t>
      </w:r>
      <w:r w:rsidR="00712884">
        <w:rPr>
          <w:rStyle w:val="a3"/>
          <w:i/>
          <w:iCs/>
          <w:sz w:val="24"/>
          <w:szCs w:val="24"/>
        </w:rPr>
        <w:br/>
        <w:t>(6</w:t>
      </w:r>
      <w:r w:rsidRPr="00413705">
        <w:rPr>
          <w:rStyle w:val="a3"/>
          <w:i/>
          <w:iCs/>
          <w:sz w:val="24"/>
          <w:szCs w:val="24"/>
        </w:rPr>
        <w:t>-й класс физико-математической направленности)</w:t>
      </w:r>
    </w:p>
    <w:tbl>
      <w:tblPr>
        <w:tblOverlap w:val="never"/>
        <w:tblW w:w="96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668"/>
        <w:gridCol w:w="2553"/>
      </w:tblGrid>
      <w:tr w:rsidR="00561C77" w:rsidTr="00712884">
        <w:trPr>
          <w:trHeight w:hRule="exact" w:val="64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Учебный предмет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561C77" w:rsidTr="00413705">
        <w:trPr>
          <w:trHeight w:hRule="exact" w:val="437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6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561C77" w:rsidTr="00712884">
        <w:trPr>
          <w:trHeight w:hRule="exact" w:val="317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5</w:t>
            </w:r>
          </w:p>
        </w:tc>
      </w:tr>
      <w:tr w:rsidR="00561C77" w:rsidTr="00712884">
        <w:trPr>
          <w:trHeight w:hRule="exact" w:val="307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C77" w:rsidRDefault="00561C77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>3</w:t>
            </w:r>
          </w:p>
        </w:tc>
      </w:tr>
      <w:tr w:rsidR="00561C77" w:rsidTr="00712884">
        <w:trPr>
          <w:trHeight w:hRule="exact" w:val="31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317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:rsidTr="00712884">
        <w:trPr>
          <w:trHeight w:hRule="exact" w:val="418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C77" w:rsidRDefault="00561C77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:rsidTr="00712884">
        <w:trPr>
          <w:trHeight w:hRule="exact" w:val="60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3</w:t>
            </w:r>
          </w:p>
        </w:tc>
      </w:tr>
      <w:tr w:rsidR="00561C77" w:rsidTr="00712884">
        <w:trPr>
          <w:trHeight w:hRule="exact" w:val="61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5</w:t>
            </w:r>
          </w:p>
        </w:tc>
      </w:tr>
      <w:tr w:rsidR="00561C77" w:rsidTr="00712884">
        <w:trPr>
          <w:trHeight w:hRule="exact" w:val="31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2</w:t>
            </w:r>
          </w:p>
        </w:tc>
      </w:tr>
      <w:tr w:rsidR="00561C77" w:rsidTr="00712884">
        <w:trPr>
          <w:trHeight w:hRule="exact" w:val="317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61C77" w:rsidRDefault="00561C77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:rsidTr="00712884">
        <w:trPr>
          <w:trHeight w:hRule="exact" w:val="61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:rsidTr="00712884">
        <w:trPr>
          <w:trHeight w:hRule="exact" w:val="31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:rsidTr="00712884">
        <w:trPr>
          <w:trHeight w:hRule="exact" w:val="312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C77" w:rsidRDefault="00561C77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:rsidTr="00712884">
        <w:trPr>
          <w:trHeight w:hRule="exact" w:val="31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Труд (технология)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41370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2</w:t>
            </w:r>
          </w:p>
        </w:tc>
      </w:tr>
      <w:tr w:rsidR="00561C77" w:rsidTr="00712884">
        <w:trPr>
          <w:trHeight w:hRule="exact" w:val="30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2</w:t>
            </w:r>
          </w:p>
        </w:tc>
      </w:tr>
      <w:tr w:rsidR="00561C77" w:rsidTr="00712884">
        <w:trPr>
          <w:trHeight w:hRule="exact" w:val="90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Style w:val="a6"/>
                <w:b/>
                <w:bCs/>
                <w:sz w:val="20"/>
                <w:szCs w:val="20"/>
              </w:rPr>
              <w:t>духовно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>нравственной</w:t>
            </w:r>
            <w:proofErr w:type="spellEnd"/>
            <w:r>
              <w:rPr>
                <w:rStyle w:val="a6"/>
                <w:b/>
                <w:bCs/>
                <w:sz w:val="20"/>
                <w:szCs w:val="20"/>
              </w:rPr>
              <w:t xml:space="preserve"> культуры народов России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Style w:val="a6"/>
                <w:b/>
                <w:bCs/>
                <w:sz w:val="20"/>
                <w:szCs w:val="20"/>
              </w:rPr>
              <w:t>духовно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>нравственной</w:t>
            </w:r>
            <w:proofErr w:type="spellEnd"/>
            <w:r>
              <w:rPr>
                <w:rStyle w:val="a6"/>
                <w:b/>
                <w:bCs/>
                <w:sz w:val="20"/>
                <w:szCs w:val="20"/>
              </w:rPr>
              <w:t xml:space="preserve"> культуры народов России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:rsidTr="00712884">
        <w:trPr>
          <w:trHeight w:hRule="exact" w:val="307"/>
          <w:jc w:val="center"/>
        </w:trPr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29</w:t>
            </w:r>
          </w:p>
        </w:tc>
      </w:tr>
      <w:tr w:rsidR="00561C77" w:rsidTr="00413705">
        <w:trPr>
          <w:trHeight w:hRule="exact" w:val="432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77" w:rsidRDefault="00413705" w:rsidP="004D1ACD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rStyle w:val="a6"/>
                <w:i/>
                <w:iCs/>
              </w:rPr>
              <w:t>Внеурочная деятельность</w:t>
            </w:r>
          </w:p>
        </w:tc>
      </w:tr>
      <w:tr w:rsidR="00413705" w:rsidTr="00712884">
        <w:trPr>
          <w:trHeight w:val="59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3705" w:rsidRDefault="00413705">
            <w:pPr>
              <w:pStyle w:val="a7"/>
              <w:spacing w:line="312" w:lineRule="auto"/>
              <w:ind w:firstLine="22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3705" w:rsidRDefault="0041370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Практикум по математике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705" w:rsidRDefault="00712884" w:rsidP="00712884">
            <w:pPr>
              <w:pStyle w:val="a7"/>
              <w:spacing w:line="240" w:lineRule="auto"/>
              <w:ind w:left="10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</w:rPr>
              <w:t>1</w:t>
            </w:r>
          </w:p>
        </w:tc>
      </w:tr>
      <w:tr w:rsidR="00413705" w:rsidTr="00712884">
        <w:trPr>
          <w:trHeight w:hRule="exact" w:val="31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705" w:rsidRPr="0044038E" w:rsidRDefault="00712884">
            <w:pPr>
              <w:pStyle w:val="a7"/>
              <w:spacing w:line="240" w:lineRule="auto"/>
              <w:rPr>
                <w:b/>
                <w:sz w:val="20"/>
                <w:szCs w:val="20"/>
              </w:rPr>
            </w:pPr>
            <w:r w:rsidRPr="0044038E">
              <w:rPr>
                <w:b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705" w:rsidRPr="00712884" w:rsidRDefault="00413705" w:rsidP="00413705">
            <w:pPr>
              <w:pStyle w:val="a7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712884">
              <w:rPr>
                <w:b/>
                <w:sz w:val="20"/>
                <w:szCs w:val="20"/>
              </w:rPr>
              <w:t>Мой</w:t>
            </w:r>
            <w:proofErr w:type="gramEnd"/>
            <w:r w:rsidRPr="00712884">
              <w:rPr>
                <w:b/>
                <w:sz w:val="20"/>
                <w:szCs w:val="20"/>
              </w:rPr>
              <w:t xml:space="preserve"> язык-мое наследие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05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413705" w:rsidTr="00712884">
        <w:trPr>
          <w:trHeight w:hRule="exact" w:val="31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705" w:rsidRDefault="0044038E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Профориентация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705" w:rsidRDefault="00712884" w:rsidP="00712884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«Россия - мои горизонты»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05" w:rsidRDefault="004D1ACD" w:rsidP="004D1ACD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413705" w:rsidTr="00712884">
        <w:trPr>
          <w:trHeight w:hRule="exact" w:val="31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3705" w:rsidRDefault="00413705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3705" w:rsidRDefault="00413705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705" w:rsidRDefault="00413705">
            <w:pPr>
              <w:pStyle w:val="a7"/>
              <w:spacing w:line="240" w:lineRule="auto"/>
              <w:jc w:val="center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3</w:t>
            </w:r>
          </w:p>
        </w:tc>
      </w:tr>
    </w:tbl>
    <w:p w:rsidR="00032D75" w:rsidRDefault="00032D75"/>
    <w:sectPr w:rsidR="00032D75">
      <w:pgSz w:w="11900" w:h="16840"/>
      <w:pgMar w:top="1188" w:right="818" w:bottom="828" w:left="1464" w:header="760" w:footer="400" w:gutter="0"/>
      <w:pgNumType w:start="2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12" w:rsidRDefault="00B71812">
      <w:r>
        <w:separator/>
      </w:r>
    </w:p>
  </w:endnote>
  <w:endnote w:type="continuationSeparator" w:id="0">
    <w:p w:rsidR="00B71812" w:rsidRDefault="00B7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561C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4083685</wp:posOffset>
              </wp:positionH>
              <wp:positionV relativeFrom="page">
                <wp:posOffset>9581515</wp:posOffset>
              </wp:positionV>
              <wp:extent cx="48895" cy="5778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t>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321.55pt;margin-top:754.45pt;width:3.85pt;height:4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" filled="f" stroked="f">
              <v:textbox style="mso-fit-shape-to-text:t" inset="0,0,0,0">
                <w:txbxContent>
                  <w:p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t>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4034155</wp:posOffset>
              </wp:positionH>
              <wp:positionV relativeFrom="page">
                <wp:posOffset>9591040</wp:posOffset>
              </wp:positionV>
              <wp:extent cx="45720" cy="793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317.65pt;margin-top:755.2pt;width:3.6pt;height:6.2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" filled="f" stroked="f">
              <v:textbox style="mso-fit-shape-to-text:t" inset="0,0,0,0">
                <w:txbxContent>
                  <w:p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4058920</wp:posOffset>
              </wp:positionH>
              <wp:positionV relativeFrom="page">
                <wp:posOffset>9601200</wp:posOffset>
              </wp:positionV>
              <wp:extent cx="54610" cy="762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12884">
                            <w:rPr>
                              <w:rStyle w:val="21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319.6pt;margin-top:756pt;width:4.3pt;height: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" filled="f" stroked="f">
              <v:textbox style="mso-fit-shape-to-text:t" inset="0,0,0,0">
                <w:txbxContent>
                  <w:p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21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separate"/>
                    </w:r>
                    <w:r w:rsidR="00712884">
                      <w:rPr>
                        <w:rStyle w:val="21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4103370</wp:posOffset>
              </wp:positionH>
              <wp:positionV relativeFrom="page">
                <wp:posOffset>9589135</wp:posOffset>
              </wp:positionV>
              <wp:extent cx="45720" cy="7937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12884">
                            <w:rPr>
                              <w:rStyle w:val="21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323.1pt;margin-top:755.05pt;width:3.6pt;height:6.2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" filled="f" stroked="f">
              <v:textbox style="mso-fit-shape-to-text:t" inset="0,0,0,0">
                <w:txbxContent>
                  <w:p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21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separate"/>
                    </w:r>
                    <w:r w:rsidR="00712884">
                      <w:rPr>
                        <w:rStyle w:val="21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4076700</wp:posOffset>
              </wp:positionH>
              <wp:positionV relativeFrom="page">
                <wp:posOffset>9591675</wp:posOffset>
              </wp:positionV>
              <wp:extent cx="52070" cy="825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t>б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321pt;margin-top:755.25pt;width:4.1pt;height:6.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" filled="f" stroked="f">
              <v:textbox style="mso-fit-shape-to-text:t" inset="0,0,0,0">
                <w:txbxContent>
                  <w:p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t>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4046220</wp:posOffset>
              </wp:positionH>
              <wp:positionV relativeFrom="page">
                <wp:posOffset>9588500</wp:posOffset>
              </wp:positionV>
              <wp:extent cx="52070" cy="825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4038E">
                            <w:rPr>
                              <w:rStyle w:val="21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1" type="#_x0000_t202" style="position:absolute;margin-left:318.6pt;margin-top:755pt;width:4.1pt;height:6.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" filled="f" stroked="f">
              <v:textbox style="mso-fit-shape-to-text:t" inset="0,0,0,0">
                <w:txbxContent>
                  <w:p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21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separate"/>
                    </w:r>
                    <w:r w:rsidR="0044038E">
                      <w:rPr>
                        <w:rStyle w:val="21"/>
                        <w:noProof/>
                        <w:sz w:val="18"/>
                        <w:szCs w:val="18"/>
                      </w:rPr>
                      <w:t>7</w: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561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12" w:rsidRDefault="00B71812"/>
  </w:footnote>
  <w:footnote w:type="continuationSeparator" w:id="0">
    <w:p w:rsidR="00B71812" w:rsidRDefault="00B718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CE8"/>
    <w:multiLevelType w:val="multilevel"/>
    <w:tmpl w:val="31E6D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4464C"/>
    <w:multiLevelType w:val="multilevel"/>
    <w:tmpl w:val="4BDEF7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22F4E"/>
    <w:multiLevelType w:val="multilevel"/>
    <w:tmpl w:val="F9562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113A3"/>
    <w:multiLevelType w:val="multilevel"/>
    <w:tmpl w:val="15A6F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4191C"/>
    <w:multiLevelType w:val="multilevel"/>
    <w:tmpl w:val="0CA80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B36293"/>
    <w:multiLevelType w:val="multilevel"/>
    <w:tmpl w:val="C45459A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DF0D85"/>
    <w:multiLevelType w:val="multilevel"/>
    <w:tmpl w:val="B77CB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B2443"/>
    <w:multiLevelType w:val="multilevel"/>
    <w:tmpl w:val="B1CEBAF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54264D"/>
    <w:multiLevelType w:val="multilevel"/>
    <w:tmpl w:val="19BEF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E327BC"/>
    <w:multiLevelType w:val="multilevel"/>
    <w:tmpl w:val="29120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46BD3"/>
    <w:multiLevelType w:val="multilevel"/>
    <w:tmpl w:val="7ED88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AA6437"/>
    <w:multiLevelType w:val="multilevel"/>
    <w:tmpl w:val="B14065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716CDE"/>
    <w:multiLevelType w:val="multilevel"/>
    <w:tmpl w:val="7D3CEC4C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1701E1"/>
    <w:multiLevelType w:val="multilevel"/>
    <w:tmpl w:val="A182A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77"/>
    <w:rsid w:val="00025EA9"/>
    <w:rsid w:val="00032D75"/>
    <w:rsid w:val="00234810"/>
    <w:rsid w:val="002F7D4D"/>
    <w:rsid w:val="00315386"/>
    <w:rsid w:val="003957E9"/>
    <w:rsid w:val="00413705"/>
    <w:rsid w:val="0044038E"/>
    <w:rsid w:val="004D1ACD"/>
    <w:rsid w:val="00561C77"/>
    <w:rsid w:val="006205D9"/>
    <w:rsid w:val="006C34EB"/>
    <w:rsid w:val="00712884"/>
    <w:rsid w:val="00763213"/>
    <w:rsid w:val="007E30EE"/>
    <w:rsid w:val="00947221"/>
    <w:rsid w:val="00AF485A"/>
    <w:rsid w:val="00B24260"/>
    <w:rsid w:val="00B3791E"/>
    <w:rsid w:val="00B71812"/>
    <w:rsid w:val="00C468BD"/>
    <w:rsid w:val="00C70EB2"/>
    <w:rsid w:val="00DD10F1"/>
    <w:rsid w:val="00DD45D7"/>
    <w:rsid w:val="00E16C25"/>
    <w:rsid w:val="00EA7087"/>
    <w:rsid w:val="00F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0D7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130" w:line="252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80" w:line="341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color w:val="1E0D70"/>
      <w:sz w:val="14"/>
      <w:szCs w:val="14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F4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85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0D7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130" w:line="252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80" w:line="341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color w:val="1E0D70"/>
      <w:sz w:val="14"/>
      <w:szCs w:val="14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F4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8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555</cp:lastModifiedBy>
  <cp:revision>12</cp:revision>
  <dcterms:created xsi:type="dcterms:W3CDTF">2024-11-11T20:56:00Z</dcterms:created>
  <dcterms:modified xsi:type="dcterms:W3CDTF">2025-01-06T14:17:00Z</dcterms:modified>
</cp:coreProperties>
</file>