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D94" w:rsidRPr="00815199" w:rsidRDefault="00F77168" w:rsidP="005B0D94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МКОУ «</w:t>
      </w:r>
      <w:proofErr w:type="spellStart"/>
      <w:r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Герейханов</w:t>
      </w:r>
      <w:r w:rsidR="005B0D9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ская</w:t>
      </w:r>
      <w:proofErr w:type="spellEnd"/>
      <w:r w:rsidR="005B0D9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 xml:space="preserve"> СОШ</w:t>
      </w:r>
      <w:r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 xml:space="preserve">№1 </w:t>
      </w:r>
      <w:proofErr w:type="spellStart"/>
      <w:r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им.Р.Османова</w:t>
      </w:r>
      <w:proofErr w:type="spellEnd"/>
      <w:r w:rsidR="005B0D9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»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Вступи</w:t>
      </w:r>
      <w:r w:rsidR="00815199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тельная работа по математике в 6</w:t>
      </w:r>
      <w:bookmarkStart w:id="0" w:name="_GoBack"/>
      <w:bookmarkEnd w:id="0"/>
      <w:r w:rsidRPr="005B0D9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 xml:space="preserve"> математический класс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Вариант 1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______________________________________________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____________________ _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(Фамили</w:t>
      </w:r>
      <w:r w:rsidR="00BC4AC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я, Имя, Отчество)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Перед Вами задания по математике. На их выполнение отводится 90 минут.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Внимательно читайте задания</w:t>
      </w: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! </w:t>
      </w:r>
      <w:r w:rsidRPr="005B0D9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Удачи!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Часть I</w:t>
      </w: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(по 1 баллу за верное задание)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 каждому заданию (№№ 1-10) даны варианты ответов, один из них правильный. Реши на черновике и обведи правильный ответ на бланке в кружок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 Выбери число, в записи которого в разряде единиц тысяч и сотен одна и та же цифра: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1) 727 629 2) 204 573 3) 354 478 4) 129 239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 Чему равно 56 + (196 – 9 ∙ 14)</w:t>
      </w:r>
      <w:proofErr w:type="gramStart"/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:</w:t>
      </w:r>
      <w:proofErr w:type="gramEnd"/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14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1) 60 2) 61 3) 243 4) 9 5) 62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 Чему равно произведение 407 и 13?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1) 520 2) 5291 3) 5281 4) 420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 На сколько могли уменьшить число 770404, если в его записи изменилась только цифра в разряде десятков тысяч.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1) на 7 3) на 70404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2) на 400 4) на 40 000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 Вычисли 17248:56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1) 3008 2)38 3) 3071 4) 308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6. Укажите неверное утверждение: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1) При делении числа 48 на 7 получается остаток 6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2) Разность пятизначного и двузначного числа может быть трёхзначным числом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3) Если произведение двух чисел равно 34, а один из сомножителей равен 2,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то второй сомножитель равен 17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4) Если число оканчивается на цифру 5, то оно делится на 5 без остатка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5) В произведении 59 и 35 первая цифра будет 2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 Три кокоса и два банана стоят вместе 230 руб. Один кокос и два банана стоят вместе 110 руб. Сколько стоят вместе два кокоса и банан?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1) 150 руб. 2) 265 руб. 3) 130 руб. 4) 145 руб. 5) 185 руб.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8. </w:t>
      </w:r>
      <w:r w:rsidRPr="005B0D9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При описании движения любого объекта средней скоростью называют отношение длины всего пройденного пути ко времени, за которое этот путь был пройден.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Автобус ехал два часа по ровной дороге со скоростью 72 км/ч, а потом еще час в гору, со скоростью в два раза меньшей. Найдите среднюю скорость автобуса на всем маршруте.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54 км/ч 2) 60 км/ч 3) 50 км/ч 4) 36 км/ч 5) 48 км/ч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9. Купили 600 г конфет. Пятую часть положили в вазу. Сколько граммов конфет не лежит в вазе?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1) 120 2) 150 3) 450 4) 480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10. В то время, когда в городе </w:t>
      </w:r>
      <w:proofErr w:type="spellStart"/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Киликуку</w:t>
      </w:r>
      <w:proofErr w:type="spellEnd"/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полдень, в городе </w:t>
      </w:r>
      <w:proofErr w:type="spellStart"/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Билибуку</w:t>
      </w:r>
      <w:proofErr w:type="spellEnd"/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9 часов утра. Самолёт из </w:t>
      </w:r>
      <w:proofErr w:type="spellStart"/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Билибуку</w:t>
      </w:r>
      <w:proofErr w:type="spellEnd"/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в </w:t>
      </w:r>
      <w:proofErr w:type="spellStart"/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Киликуку</w:t>
      </w:r>
      <w:proofErr w:type="spellEnd"/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летит 5 часов. Во сколько по местному времени приземлится в </w:t>
      </w:r>
      <w:proofErr w:type="spellStart"/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Киликуку</w:t>
      </w:r>
      <w:proofErr w:type="spellEnd"/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самолёт, который вылетел из </w:t>
      </w:r>
      <w:proofErr w:type="spellStart"/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Билибуку</w:t>
      </w:r>
      <w:proofErr w:type="spellEnd"/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в 13 часов 30 минут и летел без задержек?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1) в 22 ч 30 мин 3) в 18 ч 30 мин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2) в 15 ч 30 мин 4) в 21 ч 30 мин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Часть II(по 2 балла за верное задание)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Решите задания на черновике и ответы следующих заданий (№11-15) запишите в бланк аккуратным разборчивым почерком. </w:t>
      </w:r>
      <w:r w:rsidRPr="005B0D9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Ответом на задания является целое число</w:t>
      </w: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11. Два лыжника соревновались на выносливость. Первый лыжник за 5 часов проехал 75км. Скорость второго лыжника оказалась на 3 км/ч меньше скорости первого, но он проехал дистанцию на 33 км больше. На сколько часов второй лыжник был в пути больше, чем первый лыжник?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Ответ: __________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12. Решите уравнения: 45+x–120:5 = 50 и 180:у=108:12 в ответ запиши сумму корней уравнений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Ответ: _______</w:t>
      </w:r>
      <w:proofErr w:type="gramStart"/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.</w:t>
      </w:r>
      <w:proofErr w:type="gramEnd"/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13. Обезьяна и попугай решили измерить длину удава. После проведенных измерений оказалось, что длина удава равна 36 попугаев или 9 обезьян. Какова настоящая длина удава (в сантиметрах), если обезьяна на 75 см длиннее попугая?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proofErr w:type="spellStart"/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Ответ:_________</w:t>
      </w:r>
      <w:proofErr w:type="gramStart"/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см</w:t>
      </w:r>
      <w:proofErr w:type="spellEnd"/>
      <w:proofErr w:type="gramEnd"/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14. Укажите строки, в которой все именованные числа равны.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ответ запишите номера правильных ответов без запятых в порядке возрастания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1) 5 т 4 ц, 54 ц, 5400 кг, 5400000 г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2) 3683 м, 36 м 83 см, 368300 мм, 368 </w:t>
      </w:r>
      <w:proofErr w:type="spellStart"/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дм</w:t>
      </w:r>
      <w:proofErr w:type="spellEnd"/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3 см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3) 7820 мм, 782 см, 78 </w:t>
      </w:r>
      <w:proofErr w:type="spellStart"/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дм</w:t>
      </w:r>
      <w:proofErr w:type="spellEnd"/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2 см, 7м 8дм 2см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4) 250 мин, 15000 сек, 2 ч 50 мин, 2 ч 300 сек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Ответ: _______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15. Квадрат сложен из четырех одинаковых квадратов периметром 14 м каждый. Чему равен периметр большого квадрата? Чему будет равна площадь большого квадрата?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Ответ: ______м__________________</w:t>
      </w:r>
      <w:proofErr w:type="spellStart"/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кв.м</w:t>
      </w:r>
      <w:proofErr w:type="spellEnd"/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Часть II</w:t>
      </w:r>
      <w:r w:rsidR="0014506C" w:rsidRPr="0014506C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 xml:space="preserve"> </w:t>
      </w:r>
      <w:r w:rsidRPr="005B0D9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I(по 3 балла за верное полное решение)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Полные решения следующих заданий (№16-24) запишите аккуратным разборчивым почерком в своих работах.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16.</w:t>
      </w:r>
      <w:r w:rsidRPr="005B0D9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 </w:t>
      </w: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Бревно нужно распилить на 9 частей. За сколько времени это можно сделать, если один распил занимает 1 мин 30 сек? Сколько брёвен сможет распилить работник за 8-ми часовой рабочий день, работая с такой же скоростью без перерывов?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17. Пираты зарыли на острове сундук с сокровищами – жемчугом, а также золотыми и серебряными слитками. Масса золотых слитков составляет ¼ массы серебряных слитков, а масса жемчуга составляет 1/3 массы всех слитков. Сколько весит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А) серебряные слитки?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Б) жемчуг?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В) всё содержимое сундука</w:t>
      </w:r>
      <w:proofErr w:type="gramStart"/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?, </w:t>
      </w:r>
      <w:proofErr w:type="gramEnd"/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если золотые слитки весят 2кг 40г?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18. По прямой дороге в одном направлении с постоянной скоростью бегут Алиса и Кролик. Скорость Алисы 360м/мин, а Кролика – 425м/мин. В момент старта Алиса опережала Кролика на 845м.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А) Через какое время Кролик догонит Алису?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Б) На каком расстоянии друг от друга они будут через 23 минуты после старта?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В) Задай свой вопрос и ответь на него решением.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19. У треугольника все стороны равны друг другу. На одной из сторон треугольника построен прямоугольник, площадь которого 96 </w:t>
      </w:r>
      <w:proofErr w:type="spellStart"/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кв.см</w:t>
      </w:r>
      <w:proofErr w:type="spellEnd"/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., а одна из его сторон 8см. Сторона прямоугольника совпадает со стороной треугольника. Найди площадь квадрата, периметр которого равен периметру получившейся фигуры. </w:t>
      </w:r>
      <w:r w:rsidRPr="005B0D9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Рассмотри все случаи.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20. От прямоугольника с двух противоположных сторон отрезали по квадрату так, что получился новый прямоугольник. Периметр получившегося прямоугольника оказался на 56см меньше периметра первоначального прямоугольника. Найди периметр и площадь отрезанного квадрата.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Запиши подробное решение.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Данный тест можно использовать при отборе детей, заканчивающих начальную школу при формировании математического класса.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Выполнение заданий 1 и 2 части предлагаем выполнять на черновике, а результаты обводить(1 часть) или вписывать(2 часть) прямо в выданные задания. Для выполнения заданий 3 части предлагаем проштампованные листы в клеточку для подробной записи решённых задач.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 оценивании заданий теста ориентируемся на верное выполнение задания 1 части по выбору верного варианта ответа; во второй части полностью верно выполненное задание оценивается в 2 балла. Если верно выполнена половина задания (одно уравнение, одно верное действие в задаче…), то выставляем 1 балл. Так же 1 балл может быть поставлен при верном ходе решения с одной арифметической ошибкой, которая привела к неверному итоговому результату.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 оценивании заданий 3 части, за полностью верно выполненное задание выставляем 3 балла. В этих заданиях несколько вопросов, соответственно, есть возможность выставить 1 балл или 2 балла за часть решённого задания.</w:t>
      </w:r>
    </w:p>
    <w:p w:rsidR="0014506C" w:rsidRDefault="0014506C" w:rsidP="005B0D94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</w:pP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lastRenderedPageBreak/>
        <w:t>Ключи для проверки тестов: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1часть по 1 баллу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0"/>
        <w:gridCol w:w="855"/>
        <w:gridCol w:w="855"/>
        <w:gridCol w:w="855"/>
        <w:gridCol w:w="855"/>
        <w:gridCol w:w="855"/>
        <w:gridCol w:w="855"/>
        <w:gridCol w:w="855"/>
        <w:gridCol w:w="855"/>
        <w:gridCol w:w="870"/>
      </w:tblGrid>
      <w:tr w:rsidR="005B0D94" w:rsidRPr="005B0D94" w:rsidTr="005B0D94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5B0D94" w:rsidRPr="005B0D94" w:rsidTr="005B0D94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5B0D94" w:rsidRPr="005B0D94" w:rsidRDefault="005B0D94" w:rsidP="005B0D94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2 часть Максимум по 2балла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По 1 баллу ставится, если верно выполнена половина задания.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5"/>
        <w:gridCol w:w="5100"/>
      </w:tblGrid>
      <w:tr w:rsidR="005B0D94" w:rsidRPr="005B0D94" w:rsidTr="005B0D94"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4 часа</w:t>
            </w:r>
          </w:p>
        </w:tc>
      </w:tr>
      <w:tr w:rsidR="005B0D94" w:rsidRPr="005B0D94" w:rsidTr="005B0D94"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Х=29, у=20 </w:t>
            </w:r>
            <w:proofErr w:type="spellStart"/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</w:t>
            </w:r>
            <w:proofErr w:type="spellEnd"/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49</w:t>
            </w:r>
          </w:p>
        </w:tc>
      </w:tr>
      <w:tr w:rsidR="005B0D94" w:rsidRPr="005B0D94" w:rsidTr="005B0D94"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900см</w:t>
            </w:r>
          </w:p>
        </w:tc>
      </w:tr>
      <w:tr w:rsidR="005B0D94" w:rsidRPr="005B0D94" w:rsidTr="005B0D94"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и 3</w:t>
            </w:r>
          </w:p>
        </w:tc>
      </w:tr>
      <w:tr w:rsidR="005B0D94" w:rsidRPr="005B0D94" w:rsidTr="005B0D94"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28м и 49кв.см.</w:t>
            </w:r>
          </w:p>
        </w:tc>
      </w:tr>
    </w:tbl>
    <w:p w:rsidR="005B0D94" w:rsidRPr="005B0D94" w:rsidRDefault="005B0D94" w:rsidP="005B0D94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3 часть Максимум по 3 балла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При выполнении верно третьей части задания – 1балл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При выполнении верно двух третей задания – 2 балла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5"/>
        <w:gridCol w:w="5100"/>
      </w:tblGrid>
      <w:tr w:rsidR="005B0D94" w:rsidRPr="005B0D94" w:rsidTr="005B0D94"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минут, 40 брёвен</w:t>
            </w:r>
          </w:p>
        </w:tc>
      </w:tr>
      <w:tr w:rsidR="005B0D94" w:rsidRPr="005B0D94" w:rsidTr="005B0D94"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8кг 160г серебро, 3кг400г жемчуг,</w:t>
            </w:r>
          </w:p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13кг600г</w:t>
            </w:r>
          </w:p>
        </w:tc>
      </w:tr>
      <w:tr w:rsidR="005B0D94" w:rsidRPr="005B0D94" w:rsidTr="005B0D94"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А)13 минут; Б)650м; В) свой вопрос и решение</w:t>
            </w:r>
          </w:p>
        </w:tc>
      </w:tr>
      <w:tr w:rsidR="005B0D94" w:rsidRPr="005B0D94" w:rsidTr="005B0D94"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144 </w:t>
            </w:r>
            <w:proofErr w:type="spellStart"/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кв.см</w:t>
            </w:r>
            <w:proofErr w:type="spellEnd"/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или 169 </w:t>
            </w:r>
            <w:proofErr w:type="spellStart"/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кв.см</w:t>
            </w:r>
            <w:proofErr w:type="spellEnd"/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5B0D94" w:rsidRPr="005B0D94" w:rsidTr="005B0D94"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Периметр 56см; площадь 196кв.см.</w:t>
            </w:r>
          </w:p>
        </w:tc>
      </w:tr>
    </w:tbl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Максимальное количество баллов за работу = 35.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- Если обучающимся набрано 7 или менее баллов, то он имеет недостаточную математическую подготовку;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- от 8 до 17 баллов – обучающийся усвоил опорную систему знаний по математике;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- при получении 18 (50%) и более баллов обучающийся демонстрирует уровень осознанного произвольного овладения учебными действиями и может быть зачислен в математический класс.</w:t>
      </w:r>
    </w:p>
    <w:p w:rsidR="008A3B0B" w:rsidRDefault="008A3B0B"/>
    <w:sectPr w:rsidR="008A3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D94"/>
    <w:rsid w:val="0014506C"/>
    <w:rsid w:val="0050417B"/>
    <w:rsid w:val="005B0D94"/>
    <w:rsid w:val="00815199"/>
    <w:rsid w:val="008879B8"/>
    <w:rsid w:val="008A3B0B"/>
    <w:rsid w:val="009803AB"/>
    <w:rsid w:val="00B51BAF"/>
    <w:rsid w:val="00BC4ACA"/>
    <w:rsid w:val="00F7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1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417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1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41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4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Нисрин Максимовна</dc:creator>
  <cp:keywords/>
  <dc:description/>
  <cp:lastModifiedBy>555</cp:lastModifiedBy>
  <cp:revision>5</cp:revision>
  <cp:lastPrinted>2024-11-13T11:00:00Z</cp:lastPrinted>
  <dcterms:created xsi:type="dcterms:W3CDTF">2024-11-13T08:50:00Z</dcterms:created>
  <dcterms:modified xsi:type="dcterms:W3CDTF">2025-01-06T14:48:00Z</dcterms:modified>
</cp:coreProperties>
</file>