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D0" w:rsidRDefault="00FF6AD0" w:rsidP="00FF6AD0">
      <w:pPr>
        <w:pStyle w:val="1"/>
        <w:shd w:val="clear" w:color="auto" w:fill="FFFFFF"/>
        <w:spacing w:before="720" w:after="480" w:line="1200" w:lineRule="atLeast"/>
        <w:rPr>
          <w:rFonts w:ascii="Montserrat" w:hAnsi="Montserrat"/>
          <w:color w:val="273350"/>
          <w:sz w:val="96"/>
          <w:szCs w:val="96"/>
        </w:rPr>
      </w:pPr>
      <w:r>
        <w:rPr>
          <w:rFonts w:ascii="Montserrat" w:hAnsi="Montserrat"/>
          <w:color w:val="273350"/>
          <w:sz w:val="96"/>
          <w:szCs w:val="96"/>
        </w:rPr>
        <w:t>Организация питания в образовательной организации</w:t>
      </w:r>
    </w:p>
    <w:p w:rsidR="00FF6AD0" w:rsidRDefault="00FF6AD0" w:rsidP="00FF6AD0">
      <w:pPr>
        <w:pStyle w:val="a3"/>
        <w:shd w:val="clear" w:color="auto" w:fill="FFFFFF"/>
        <w:spacing w:before="180" w:beforeAutospacing="0" w:after="420" w:afterAutospacing="0"/>
        <w:jc w:val="both"/>
        <w:rPr>
          <w:rFonts w:ascii="Montserrat" w:hAnsi="Montserrat"/>
          <w:color w:val="273350"/>
          <w:sz w:val="48"/>
          <w:szCs w:val="48"/>
        </w:rPr>
      </w:pPr>
      <w:r>
        <w:rPr>
          <w:rStyle w:val="a4"/>
          <w:rFonts w:ascii="Montserrat" w:hAnsi="Montserrat"/>
          <w:color w:val="273350"/>
          <w:sz w:val="48"/>
          <w:szCs w:val="48"/>
        </w:rPr>
        <w:t>Об условиях питания учащихся, в том числе инвалидов и лиц с ограниченными возможностями здоровья</w:t>
      </w:r>
      <w:r>
        <w:rPr>
          <w:rFonts w:ascii="Montserrat" w:hAnsi="Montserrat"/>
          <w:color w:val="273350"/>
          <w:sz w:val="48"/>
          <w:szCs w:val="48"/>
        </w:rPr>
        <w:br/>
      </w:r>
    </w:p>
    <w:p w:rsidR="00FF6AD0" w:rsidRDefault="00FF6AD0" w:rsidP="00FF6AD0">
      <w:pPr>
        <w:pStyle w:val="a3"/>
        <w:shd w:val="clear" w:color="auto" w:fill="FFFFFF"/>
        <w:spacing w:before="180" w:beforeAutospacing="0" w:after="420" w:afterAutospacing="0"/>
        <w:jc w:val="both"/>
        <w:rPr>
          <w:rFonts w:ascii="Montserrat" w:hAnsi="Montserrat"/>
          <w:color w:val="273350"/>
          <w:sz w:val="48"/>
          <w:szCs w:val="48"/>
        </w:rPr>
      </w:pPr>
      <w:r>
        <w:rPr>
          <w:rFonts w:ascii="Montserrat" w:hAnsi="Montserrat"/>
          <w:color w:val="273350"/>
          <w:sz w:val="48"/>
          <w:szCs w:val="48"/>
        </w:rPr>
        <w:t>Педагогический коллектив школы проводит большую работу по сохранению здоровья учащихся. Поэтому важным фактором в сохранении здоровья считает правильно организованное питание учащихся в стенах школы.</w:t>
      </w:r>
      <w:r>
        <w:rPr>
          <w:rFonts w:ascii="Montserrat" w:hAnsi="Montserrat"/>
          <w:color w:val="273350"/>
          <w:sz w:val="48"/>
          <w:szCs w:val="48"/>
        </w:rPr>
        <w:br/>
        <w:t xml:space="preserve">В школе имеется </w:t>
      </w:r>
      <w:r>
        <w:rPr>
          <w:rStyle w:val="a4"/>
          <w:rFonts w:ascii="Montserrat" w:hAnsi="Montserrat"/>
          <w:color w:val="273350"/>
          <w:sz w:val="48"/>
          <w:szCs w:val="48"/>
        </w:rPr>
        <w:t>столовая</w:t>
      </w:r>
      <w:r>
        <w:rPr>
          <w:rFonts w:ascii="Montserrat" w:hAnsi="Montserrat"/>
          <w:color w:val="273350"/>
          <w:sz w:val="48"/>
          <w:szCs w:val="48"/>
        </w:rPr>
        <w:t> общей площадью 168 м2  для питания учащихся 1-4 классов,</w:t>
      </w:r>
      <w:proofErr w:type="gramStart"/>
      <w:r>
        <w:rPr>
          <w:rFonts w:ascii="Montserrat" w:hAnsi="Montserrat"/>
          <w:color w:val="273350"/>
          <w:sz w:val="48"/>
          <w:szCs w:val="48"/>
        </w:rPr>
        <w:t xml:space="preserve"> ,</w:t>
      </w:r>
      <w:proofErr w:type="gramEnd"/>
      <w:r>
        <w:rPr>
          <w:rFonts w:ascii="Montserrat" w:hAnsi="Montserrat"/>
          <w:color w:val="273350"/>
          <w:sz w:val="48"/>
          <w:szCs w:val="48"/>
        </w:rPr>
        <w:t xml:space="preserve"> том числе инвалидов и лиц с ограниченными возможностями здоровья.</w:t>
      </w:r>
      <w:r>
        <w:rPr>
          <w:rFonts w:ascii="Montserrat" w:hAnsi="Montserrat"/>
          <w:color w:val="273350"/>
          <w:sz w:val="48"/>
          <w:szCs w:val="48"/>
        </w:rPr>
        <w:br/>
      </w:r>
      <w:r>
        <w:rPr>
          <w:rFonts w:ascii="Montserrat" w:hAnsi="Montserrat"/>
          <w:color w:val="273350"/>
          <w:sz w:val="48"/>
          <w:szCs w:val="48"/>
        </w:rPr>
        <w:lastRenderedPageBreak/>
        <w:t>Столовая полностью обеспечена всем технологическим оборудованием. Все оборудование находится в удовлетворительном состоянии.</w:t>
      </w:r>
      <w:r>
        <w:rPr>
          <w:rFonts w:ascii="Montserrat" w:hAnsi="Montserrat"/>
          <w:color w:val="273350"/>
          <w:sz w:val="48"/>
          <w:szCs w:val="48"/>
        </w:rPr>
        <w:br/>
        <w:t>Столовая работает на продовольственном сырье, производит и реализует блюда в соответствии с утвержденным руководителем учреждения меню. Разработано примерное двухнедельное меню. </w:t>
      </w:r>
      <w:r>
        <w:rPr>
          <w:rStyle w:val="a5"/>
          <w:rFonts w:ascii="Montserrat" w:hAnsi="Montserrat"/>
          <w:color w:val="273350"/>
          <w:sz w:val="48"/>
          <w:szCs w:val="48"/>
        </w:rPr>
        <w:t>Обеспечено ежедневное бесплатное витаминизированное питание для детей с ОВЗ и детей-инвалидов.</w:t>
      </w:r>
      <w:r>
        <w:rPr>
          <w:rFonts w:ascii="Montserrat" w:hAnsi="Montserrat"/>
          <w:color w:val="273350"/>
          <w:sz w:val="48"/>
          <w:szCs w:val="48"/>
        </w:rPr>
        <w:br/>
        <w:t>Проводится анкетирование с целью выяснения организации питания.</w:t>
      </w:r>
      <w:r>
        <w:rPr>
          <w:rFonts w:ascii="Montserrat" w:hAnsi="Montserrat"/>
          <w:color w:val="273350"/>
          <w:sz w:val="48"/>
          <w:szCs w:val="48"/>
        </w:rPr>
        <w:br/>
        <w:t>Проводится витаминизация третьих блюд, готовятся витаминные салаты.</w:t>
      </w:r>
      <w:r>
        <w:rPr>
          <w:rFonts w:ascii="Montserrat" w:hAnsi="Montserrat"/>
          <w:color w:val="273350"/>
          <w:sz w:val="48"/>
          <w:szCs w:val="48"/>
        </w:rPr>
        <w:br/>
        <w:t>В школе работает </w:t>
      </w:r>
      <w:r w:rsidR="00272E9F">
        <w:rPr>
          <w:rFonts w:ascii="Montserrat" w:hAnsi="Montserrat"/>
          <w:color w:val="273350"/>
          <w:sz w:val="48"/>
          <w:szCs w:val="48"/>
        </w:rPr>
        <w:t xml:space="preserve"> </w:t>
      </w:r>
      <w:proofErr w:type="spellStart"/>
      <w:r>
        <w:rPr>
          <w:rStyle w:val="a4"/>
          <w:rFonts w:ascii="Montserrat" w:hAnsi="Montserrat"/>
          <w:color w:val="273350"/>
          <w:sz w:val="48"/>
          <w:szCs w:val="48"/>
        </w:rPr>
        <w:t>бракеражная</w:t>
      </w:r>
      <w:proofErr w:type="spellEnd"/>
      <w:r>
        <w:rPr>
          <w:rStyle w:val="a4"/>
          <w:rFonts w:ascii="Montserrat" w:hAnsi="Montserrat"/>
          <w:color w:val="273350"/>
          <w:sz w:val="48"/>
          <w:szCs w:val="48"/>
        </w:rPr>
        <w:t xml:space="preserve"> комиссия.</w:t>
      </w:r>
      <w:r>
        <w:rPr>
          <w:rFonts w:ascii="Montserrat" w:hAnsi="Montserrat"/>
          <w:color w:val="273350"/>
          <w:sz w:val="48"/>
          <w:szCs w:val="48"/>
        </w:rPr>
        <w:br/>
      </w:r>
      <w:r w:rsidR="00272E9F">
        <w:rPr>
          <w:rFonts w:ascii="Montserrat" w:hAnsi="Montserrat"/>
          <w:color w:val="273350"/>
          <w:sz w:val="48"/>
          <w:szCs w:val="48"/>
        </w:rPr>
        <w:t>П</w:t>
      </w:r>
      <w:r>
        <w:rPr>
          <w:rFonts w:ascii="Montserrat" w:hAnsi="Montserrat"/>
          <w:color w:val="273350"/>
          <w:sz w:val="48"/>
          <w:szCs w:val="48"/>
        </w:rPr>
        <w:t>роводит</w:t>
      </w:r>
      <w:r w:rsidR="00272E9F">
        <w:rPr>
          <w:rFonts w:ascii="Montserrat" w:hAnsi="Montserrat"/>
          <w:color w:val="273350"/>
          <w:sz w:val="48"/>
          <w:szCs w:val="48"/>
        </w:rPr>
        <w:t>с</w:t>
      </w:r>
      <w:r>
        <w:rPr>
          <w:rFonts w:ascii="Montserrat" w:hAnsi="Montserrat"/>
          <w:color w:val="273350"/>
          <w:sz w:val="48"/>
          <w:szCs w:val="48"/>
        </w:rPr>
        <w:t xml:space="preserve">я родительский </w:t>
      </w:r>
      <w:proofErr w:type="gramStart"/>
      <w:r>
        <w:rPr>
          <w:rFonts w:ascii="Montserrat" w:hAnsi="Montserrat"/>
          <w:color w:val="273350"/>
          <w:sz w:val="48"/>
          <w:szCs w:val="48"/>
        </w:rPr>
        <w:t>контроль за</w:t>
      </w:r>
      <w:proofErr w:type="gramEnd"/>
      <w:r>
        <w:rPr>
          <w:rFonts w:ascii="Montserrat" w:hAnsi="Montserrat"/>
          <w:color w:val="273350"/>
          <w:sz w:val="48"/>
          <w:szCs w:val="48"/>
        </w:rPr>
        <w:t xml:space="preserve"> организацией питания.</w:t>
      </w:r>
    </w:p>
    <w:p w:rsidR="00FF6AD0" w:rsidRDefault="00FF6AD0" w:rsidP="00FF6AD0">
      <w:pPr>
        <w:pStyle w:val="a3"/>
        <w:shd w:val="clear" w:color="auto" w:fill="FFFFFF"/>
        <w:spacing w:before="180" w:beforeAutospacing="0" w:after="420" w:afterAutospacing="0"/>
        <w:jc w:val="both"/>
        <w:rPr>
          <w:rFonts w:ascii="Montserrat" w:hAnsi="Montserrat"/>
          <w:color w:val="273350"/>
          <w:sz w:val="48"/>
          <w:szCs w:val="48"/>
        </w:rPr>
      </w:pPr>
      <w:r>
        <w:rPr>
          <w:rFonts w:ascii="Montserrat" w:hAnsi="Montserrat"/>
          <w:color w:val="273350"/>
          <w:sz w:val="48"/>
          <w:szCs w:val="48"/>
        </w:rPr>
        <w:t>Учащиеся 1-4 классов получают </w:t>
      </w:r>
      <w:r>
        <w:rPr>
          <w:rStyle w:val="a4"/>
          <w:rFonts w:ascii="Montserrat" w:hAnsi="Montserrat"/>
          <w:color w:val="273350"/>
          <w:sz w:val="48"/>
          <w:szCs w:val="48"/>
        </w:rPr>
        <w:t>бесплатное горячее питание</w:t>
      </w:r>
      <w:r>
        <w:rPr>
          <w:rFonts w:ascii="Montserrat" w:hAnsi="Montserrat"/>
          <w:color w:val="273350"/>
          <w:sz w:val="48"/>
          <w:szCs w:val="48"/>
        </w:rPr>
        <w:t>.</w:t>
      </w:r>
      <w:r>
        <w:rPr>
          <w:rFonts w:ascii="Montserrat" w:hAnsi="Montserrat"/>
          <w:color w:val="273350"/>
          <w:sz w:val="48"/>
          <w:szCs w:val="48"/>
        </w:rPr>
        <w:br/>
      </w:r>
      <w:r>
        <w:rPr>
          <w:rStyle w:val="a5"/>
          <w:rFonts w:ascii="Montserrat" w:hAnsi="Montserrat"/>
          <w:color w:val="273350"/>
          <w:sz w:val="48"/>
          <w:szCs w:val="48"/>
        </w:rPr>
        <w:t>Учащиеся с ограниченными возможностями здоровья находящиеся на обучении на дому получают</w:t>
      </w:r>
      <w:r>
        <w:rPr>
          <w:rStyle w:val="a4"/>
          <w:rFonts w:ascii="Montserrat" w:hAnsi="Montserrat"/>
          <w:i/>
          <w:iCs/>
          <w:color w:val="273350"/>
          <w:sz w:val="48"/>
          <w:szCs w:val="48"/>
        </w:rPr>
        <w:t> денежные выплаты.</w:t>
      </w:r>
    </w:p>
    <w:p w:rsidR="00FF6AD0" w:rsidRDefault="00FF6AD0" w:rsidP="00A86CA8">
      <w:pPr>
        <w:shd w:val="clear" w:color="auto" w:fill="FFFFFF"/>
        <w:spacing w:before="180" w:after="420" w:line="240" w:lineRule="auto"/>
        <w:rPr>
          <w:rFonts w:ascii="Montserrat" w:eastAsia="Times New Roman" w:hAnsi="Montserrat" w:cs="Times New Roman"/>
          <w:color w:val="273350"/>
          <w:sz w:val="48"/>
          <w:szCs w:val="48"/>
          <w:lang w:eastAsia="ru-RU"/>
        </w:rPr>
      </w:pPr>
    </w:p>
    <w:p w:rsidR="00A86CA8" w:rsidRPr="00A86CA8" w:rsidRDefault="00A86CA8" w:rsidP="00A86CA8">
      <w:pPr>
        <w:shd w:val="clear" w:color="auto" w:fill="FFFFFF"/>
        <w:spacing w:before="180" w:after="420" w:line="240" w:lineRule="auto"/>
        <w:rPr>
          <w:rFonts w:ascii="Montserrat" w:eastAsia="Times New Roman" w:hAnsi="Montserrat" w:cs="Times New Roman"/>
          <w:color w:val="273350"/>
          <w:sz w:val="48"/>
          <w:szCs w:val="48"/>
          <w:lang w:eastAsia="ru-RU"/>
        </w:rPr>
      </w:pPr>
      <w:r w:rsidRPr="00A86CA8">
        <w:rPr>
          <w:rFonts w:ascii="Montserrat" w:eastAsia="Times New Roman" w:hAnsi="Montserrat" w:cs="Times New Roman"/>
          <w:color w:val="273350"/>
          <w:sz w:val="48"/>
          <w:szCs w:val="48"/>
          <w:lang w:eastAsia="ru-RU"/>
        </w:rPr>
        <w:t>Помещение столовой включает:</w:t>
      </w:r>
    </w:p>
    <w:p w:rsidR="00A86CA8" w:rsidRPr="00A86CA8" w:rsidRDefault="00A86CA8" w:rsidP="00A86CA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48"/>
          <w:szCs w:val="48"/>
          <w:lang w:eastAsia="ru-RU"/>
        </w:rPr>
      </w:pPr>
      <w:r w:rsidRPr="00A86CA8">
        <w:rPr>
          <w:rFonts w:ascii="Montserrat" w:eastAsia="Times New Roman" w:hAnsi="Montserrat" w:cs="Times New Roman"/>
          <w:color w:val="273350"/>
          <w:sz w:val="48"/>
          <w:szCs w:val="48"/>
          <w:lang w:eastAsia="ru-RU"/>
        </w:rPr>
        <w:t xml:space="preserve">обеденный зал с </w:t>
      </w:r>
      <w:proofErr w:type="gramStart"/>
      <w:r w:rsidRPr="00A86CA8">
        <w:rPr>
          <w:rFonts w:ascii="Montserrat" w:eastAsia="Times New Roman" w:hAnsi="Montserrat" w:cs="Times New Roman"/>
          <w:color w:val="273350"/>
          <w:sz w:val="48"/>
          <w:szCs w:val="48"/>
          <w:lang w:eastAsia="ru-RU"/>
        </w:rPr>
        <w:t>раздаточной</w:t>
      </w:r>
      <w:proofErr w:type="gramEnd"/>
      <w:r w:rsidRPr="00A86CA8">
        <w:rPr>
          <w:rFonts w:ascii="Montserrat" w:eastAsia="Times New Roman" w:hAnsi="Montserrat" w:cs="Times New Roman"/>
          <w:color w:val="273350"/>
          <w:sz w:val="48"/>
          <w:szCs w:val="48"/>
          <w:lang w:eastAsia="ru-RU"/>
        </w:rPr>
        <w:t>;</w:t>
      </w:r>
    </w:p>
    <w:p w:rsidR="00A86CA8" w:rsidRPr="00A86CA8" w:rsidRDefault="00A86CA8" w:rsidP="00A86CA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48"/>
          <w:szCs w:val="48"/>
          <w:lang w:eastAsia="ru-RU"/>
        </w:rPr>
      </w:pPr>
      <w:r w:rsidRPr="00A86CA8">
        <w:rPr>
          <w:rFonts w:ascii="Montserrat" w:eastAsia="Times New Roman" w:hAnsi="Montserrat" w:cs="Times New Roman"/>
          <w:color w:val="273350"/>
          <w:sz w:val="48"/>
          <w:szCs w:val="48"/>
          <w:lang w:eastAsia="ru-RU"/>
        </w:rPr>
        <w:t>производственные помещения;</w:t>
      </w:r>
    </w:p>
    <w:p w:rsidR="00A86CA8" w:rsidRPr="00A86CA8" w:rsidRDefault="00A86CA8" w:rsidP="00A86CA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48"/>
          <w:szCs w:val="48"/>
          <w:lang w:eastAsia="ru-RU"/>
        </w:rPr>
      </w:pPr>
      <w:r w:rsidRPr="00A86CA8">
        <w:rPr>
          <w:rFonts w:ascii="Montserrat" w:eastAsia="Times New Roman" w:hAnsi="Montserrat" w:cs="Times New Roman"/>
          <w:color w:val="273350"/>
          <w:sz w:val="48"/>
          <w:szCs w:val="48"/>
          <w:lang w:eastAsia="ru-RU"/>
        </w:rPr>
        <w:t>складские помещения (камера охлаждения для скоропортящихся продуктов, кладовые для сухих продуктов, овощей);</w:t>
      </w:r>
    </w:p>
    <w:p w:rsidR="00A86CA8" w:rsidRPr="00A86CA8" w:rsidRDefault="00A86CA8" w:rsidP="00A86CA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48"/>
          <w:szCs w:val="48"/>
          <w:lang w:eastAsia="ru-RU"/>
        </w:rPr>
      </w:pPr>
      <w:r w:rsidRPr="00A86CA8">
        <w:rPr>
          <w:rFonts w:ascii="Montserrat" w:eastAsia="Times New Roman" w:hAnsi="Montserrat" w:cs="Times New Roman"/>
          <w:color w:val="273350"/>
          <w:sz w:val="48"/>
          <w:szCs w:val="48"/>
          <w:lang w:eastAsia="ru-RU"/>
        </w:rPr>
        <w:t>перед входом в помещение столовой оборудовано  умывальниками;</w:t>
      </w:r>
    </w:p>
    <w:p w:rsidR="00A86CA8" w:rsidRDefault="00A86CA8" w:rsidP="00A86CA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48"/>
          <w:szCs w:val="48"/>
          <w:lang w:eastAsia="ru-RU"/>
        </w:rPr>
      </w:pPr>
      <w:r w:rsidRPr="00A86CA8">
        <w:rPr>
          <w:rFonts w:ascii="Montserrat" w:eastAsia="Times New Roman" w:hAnsi="Montserrat" w:cs="Times New Roman"/>
          <w:color w:val="273350"/>
          <w:sz w:val="48"/>
          <w:szCs w:val="48"/>
          <w:lang w:eastAsia="ru-RU"/>
        </w:rPr>
        <w:t>технические помещения.</w:t>
      </w:r>
    </w:p>
    <w:p w:rsidR="00A86CA8" w:rsidRPr="00A86CA8" w:rsidRDefault="00A86CA8" w:rsidP="00A86CA8">
      <w:pPr>
        <w:shd w:val="clear" w:color="auto" w:fill="FFFFFF"/>
        <w:spacing w:before="180" w:line="240" w:lineRule="auto"/>
        <w:rPr>
          <w:rFonts w:ascii="Montserrat" w:eastAsia="Times New Roman" w:hAnsi="Montserrat" w:cs="Times New Roman"/>
          <w:color w:val="273350"/>
          <w:sz w:val="48"/>
          <w:szCs w:val="48"/>
          <w:lang w:eastAsia="ru-RU"/>
        </w:rPr>
      </w:pPr>
      <w:r>
        <w:rPr>
          <w:rFonts w:ascii="Montserrat" w:eastAsia="Times New Roman" w:hAnsi="Montserrat" w:cs="Times New Roman"/>
          <w:color w:val="273350"/>
          <w:sz w:val="48"/>
          <w:szCs w:val="48"/>
          <w:lang w:eastAsia="ru-RU"/>
        </w:rPr>
        <w:t> Горячие обеды</w:t>
      </w:r>
      <w:r w:rsidRPr="00A86CA8">
        <w:rPr>
          <w:rFonts w:ascii="Montserrat" w:eastAsia="Times New Roman" w:hAnsi="Montserrat" w:cs="Times New Roman"/>
          <w:color w:val="273350"/>
          <w:sz w:val="48"/>
          <w:szCs w:val="48"/>
          <w:lang w:eastAsia="ru-RU"/>
        </w:rPr>
        <w:t xml:space="preserve"> школьники</w:t>
      </w:r>
      <w:r>
        <w:rPr>
          <w:rFonts w:ascii="Montserrat" w:eastAsia="Times New Roman" w:hAnsi="Montserrat" w:cs="Times New Roman"/>
          <w:color w:val="273350"/>
          <w:sz w:val="48"/>
          <w:szCs w:val="48"/>
          <w:lang w:eastAsia="ru-RU"/>
        </w:rPr>
        <w:t xml:space="preserve"> 1-4 классов </w:t>
      </w:r>
      <w:r w:rsidRPr="00A86CA8">
        <w:rPr>
          <w:rFonts w:ascii="Montserrat" w:eastAsia="Times New Roman" w:hAnsi="Montserrat" w:cs="Times New Roman"/>
          <w:color w:val="273350"/>
          <w:sz w:val="48"/>
          <w:szCs w:val="48"/>
          <w:lang w:eastAsia="ru-RU"/>
        </w:rPr>
        <w:t xml:space="preserve"> получают во время перемен. График питания в школьной столовой разработан на основании расписания занятий, утвержден директором школы и вывешен на двери столовой.</w:t>
      </w:r>
      <w:r>
        <w:rPr>
          <w:rFonts w:ascii="Montserrat" w:eastAsia="Times New Roman" w:hAnsi="Montserrat" w:cs="Times New Roman"/>
          <w:color w:val="273350"/>
          <w:sz w:val="48"/>
          <w:szCs w:val="48"/>
          <w:lang w:eastAsia="ru-RU"/>
        </w:rPr>
        <w:t xml:space="preserve"> </w:t>
      </w:r>
      <w:r>
        <w:rPr>
          <w:rFonts w:ascii="Montserrat" w:eastAsia="Times New Roman" w:hAnsi="Montserrat" w:cs="Times New Roman" w:hint="eastAsia"/>
          <w:color w:val="273350"/>
          <w:sz w:val="48"/>
          <w:szCs w:val="48"/>
          <w:lang w:eastAsia="ru-RU"/>
        </w:rPr>
        <w:t>П</w:t>
      </w:r>
      <w:r>
        <w:rPr>
          <w:rFonts w:ascii="Montserrat" w:eastAsia="Times New Roman" w:hAnsi="Montserrat" w:cs="Times New Roman"/>
          <w:color w:val="273350"/>
          <w:sz w:val="48"/>
          <w:szCs w:val="48"/>
          <w:lang w:eastAsia="ru-RU"/>
        </w:rPr>
        <w:t xml:space="preserve">риказом директора утверждено 10-ти дневное меню. На информационном стенде ежедневно  вывешивается меню. </w:t>
      </w:r>
    </w:p>
    <w:p w:rsidR="00C14049" w:rsidRPr="00C14049" w:rsidRDefault="008E510D" w:rsidP="00C14049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48"/>
          <w:szCs w:val="48"/>
        </w:rPr>
      </w:pPr>
      <w:r w:rsidRPr="00C14049">
        <w:rPr>
          <w:rFonts w:ascii="Montserrat" w:hAnsi="Montserrat"/>
          <w:color w:val="273350"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C14049" w:rsidRPr="00C14049">
        <w:rPr>
          <w:color w:val="000000"/>
          <w:sz w:val="48"/>
          <w:szCs w:val="48"/>
        </w:rPr>
        <w:t xml:space="preserve">меню учащихся систематически включаются блюда из мяса, </w:t>
      </w:r>
      <w:proofErr w:type="spellStart"/>
      <w:r w:rsidR="00C14049" w:rsidRPr="00C14049">
        <w:rPr>
          <w:color w:val="000000"/>
          <w:sz w:val="48"/>
          <w:szCs w:val="48"/>
        </w:rPr>
        <w:t>рыбы</w:t>
      </w:r>
      <w:proofErr w:type="gramStart"/>
      <w:r w:rsidR="00C14049" w:rsidRPr="00C14049">
        <w:rPr>
          <w:color w:val="000000"/>
          <w:sz w:val="48"/>
          <w:szCs w:val="48"/>
        </w:rPr>
        <w:t>,п</w:t>
      </w:r>
      <w:proofErr w:type="gramEnd"/>
      <w:r w:rsidR="00C14049" w:rsidRPr="00C14049">
        <w:rPr>
          <w:color w:val="000000"/>
          <w:sz w:val="48"/>
          <w:szCs w:val="48"/>
        </w:rPr>
        <w:t>тицы</w:t>
      </w:r>
      <w:proofErr w:type="spellEnd"/>
      <w:r w:rsidR="00C14049" w:rsidRPr="00C14049">
        <w:rPr>
          <w:color w:val="000000"/>
          <w:sz w:val="48"/>
          <w:szCs w:val="48"/>
        </w:rPr>
        <w:t xml:space="preserve">. В столовой </w:t>
      </w:r>
      <w:proofErr w:type="gramStart"/>
      <w:r w:rsidR="00C14049" w:rsidRPr="00C14049">
        <w:rPr>
          <w:color w:val="000000"/>
          <w:sz w:val="48"/>
          <w:szCs w:val="48"/>
        </w:rPr>
        <w:t>проводится</w:t>
      </w:r>
      <w:proofErr w:type="gramEnd"/>
      <w:r w:rsidR="00C14049" w:rsidRPr="00C14049">
        <w:rPr>
          <w:color w:val="000000"/>
          <w:sz w:val="48"/>
          <w:szCs w:val="48"/>
        </w:rPr>
        <w:t xml:space="preserve"> работа по отбору суточных проб готовой продукции. </w:t>
      </w:r>
      <w:r w:rsidR="00C14049" w:rsidRPr="00C14049">
        <w:rPr>
          <w:color w:val="000000"/>
          <w:sz w:val="48"/>
          <w:szCs w:val="48"/>
        </w:rPr>
        <w:lastRenderedPageBreak/>
        <w:t>Выполняются требования к организации питьевого режима.</w:t>
      </w:r>
      <w:r w:rsidR="00C14049" w:rsidRPr="00C14049">
        <w:rPr>
          <w:color w:val="000000"/>
          <w:sz w:val="56"/>
          <w:szCs w:val="56"/>
        </w:rPr>
        <w:t xml:space="preserve"> </w:t>
      </w:r>
      <w:r w:rsidR="00C14049" w:rsidRPr="00C14049">
        <w:rPr>
          <w:color w:val="000000"/>
          <w:sz w:val="48"/>
          <w:szCs w:val="48"/>
        </w:rPr>
        <w:t>Для профилактики авитаминоза и ОРВИ  у учащихся школы, в рационе используется аскорбиновая кислота.</w:t>
      </w:r>
    </w:p>
    <w:p w:rsidR="00C14049" w:rsidRPr="00C14049" w:rsidRDefault="00C14049" w:rsidP="00C14049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48"/>
          <w:szCs w:val="48"/>
        </w:rPr>
      </w:pPr>
      <w:r w:rsidRPr="00C14049">
        <w:rPr>
          <w:color w:val="000000"/>
          <w:sz w:val="48"/>
          <w:szCs w:val="48"/>
        </w:rPr>
        <w:t>Персонал столовой всегда встречает детей доброжелательными улыбками. Поэтому дети всегда с удовольствием посещают школьную столовую.</w:t>
      </w:r>
    </w:p>
    <w:p w:rsidR="00C14049" w:rsidRPr="00C14049" w:rsidRDefault="00C14049" w:rsidP="00C14049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48"/>
          <w:szCs w:val="48"/>
        </w:rPr>
      </w:pPr>
      <w:r w:rsidRPr="00C14049">
        <w:rPr>
          <w:rFonts w:ascii="Verdana" w:hAnsi="Verdana"/>
          <w:color w:val="000000"/>
          <w:sz w:val="48"/>
          <w:szCs w:val="48"/>
        </w:rPr>
        <w:t> </w:t>
      </w:r>
    </w:p>
    <w:p w:rsidR="00A86CA8" w:rsidRPr="00C14049" w:rsidRDefault="00C14049" w:rsidP="00C14049">
      <w:pPr>
        <w:pStyle w:val="a3"/>
        <w:spacing w:before="0" w:beforeAutospacing="0" w:after="0" w:afterAutospacing="0"/>
        <w:jc w:val="both"/>
        <w:rPr>
          <w:rFonts w:ascii="Montserrat" w:hAnsi="Montserrat"/>
          <w:color w:val="273350"/>
          <w:sz w:val="48"/>
          <w:szCs w:val="48"/>
        </w:rPr>
      </w:pPr>
      <w:r w:rsidRPr="00C14049">
        <w:rPr>
          <w:color w:val="000000"/>
          <w:sz w:val="48"/>
          <w:szCs w:val="48"/>
        </w:rPr>
        <w:t>Готовит вкусные обеды для детей повар – </w:t>
      </w:r>
      <w:r>
        <w:rPr>
          <w:color w:val="000000"/>
          <w:sz w:val="48"/>
          <w:szCs w:val="48"/>
        </w:rPr>
        <w:t>Садыкова И.</w:t>
      </w:r>
    </w:p>
    <w:p w:rsidR="00A86CA8" w:rsidRPr="00A86CA8" w:rsidRDefault="00A86CA8" w:rsidP="00A86CA8">
      <w:pPr>
        <w:spacing w:before="600" w:line="958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72"/>
          <w:szCs w:val="72"/>
          <w:lang w:eastAsia="ru-RU"/>
        </w:rPr>
      </w:pPr>
      <w:r w:rsidRPr="00A86CA8">
        <w:rPr>
          <w:rFonts w:ascii="Montserrat" w:eastAsia="Times New Roman" w:hAnsi="Montserrat" w:cs="Times New Roman"/>
          <w:b/>
          <w:bCs/>
          <w:color w:val="273350"/>
          <w:sz w:val="72"/>
          <w:szCs w:val="72"/>
          <w:lang w:eastAsia="ru-RU"/>
        </w:rPr>
        <w:t>Характеристики столовой</w:t>
      </w:r>
    </w:p>
    <w:p w:rsidR="00A86CA8" w:rsidRPr="00A86CA8" w:rsidRDefault="00A86CA8" w:rsidP="00A86CA8">
      <w:pPr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42"/>
          <w:szCs w:val="42"/>
          <w:lang w:eastAsia="ru-RU"/>
        </w:rPr>
      </w:pPr>
      <w:r w:rsidRPr="00A86CA8">
        <w:rPr>
          <w:rFonts w:ascii="Montserrat" w:eastAsia="Times New Roman" w:hAnsi="Montserrat" w:cs="Times New Roman"/>
          <w:color w:val="273350"/>
          <w:sz w:val="42"/>
          <w:szCs w:val="42"/>
          <w:lang w:eastAsia="ru-RU"/>
        </w:rPr>
        <w:t>Площадь столовой</w:t>
      </w:r>
    </w:p>
    <w:p w:rsidR="00A86CA8" w:rsidRPr="00A86CA8" w:rsidRDefault="00A86CA8" w:rsidP="00A86CA8">
      <w:pPr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273350"/>
          <w:sz w:val="42"/>
          <w:szCs w:val="42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73350"/>
          <w:sz w:val="42"/>
          <w:szCs w:val="42"/>
          <w:lang w:eastAsia="ru-RU"/>
        </w:rPr>
        <w:t>168 м</w:t>
      </w:r>
      <w:proofErr w:type="gramStart"/>
      <w:r>
        <w:rPr>
          <w:rFonts w:ascii="Montserrat" w:eastAsia="Times New Roman" w:hAnsi="Montserrat" w:cs="Times New Roman"/>
          <w:b/>
          <w:bCs/>
          <w:color w:val="273350"/>
          <w:sz w:val="42"/>
          <w:szCs w:val="42"/>
          <w:lang w:eastAsia="ru-RU"/>
        </w:rPr>
        <w:t>2</w:t>
      </w:r>
      <w:proofErr w:type="gramEnd"/>
    </w:p>
    <w:p w:rsidR="00A86CA8" w:rsidRPr="00A86CA8" w:rsidRDefault="00A86CA8" w:rsidP="00A86CA8">
      <w:pPr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42"/>
          <w:szCs w:val="42"/>
          <w:lang w:eastAsia="ru-RU"/>
        </w:rPr>
      </w:pPr>
      <w:r w:rsidRPr="00A86CA8">
        <w:rPr>
          <w:rFonts w:ascii="Montserrat" w:eastAsia="Times New Roman" w:hAnsi="Montserrat" w:cs="Times New Roman"/>
          <w:color w:val="273350"/>
          <w:sz w:val="42"/>
          <w:szCs w:val="42"/>
          <w:lang w:eastAsia="ru-RU"/>
        </w:rPr>
        <w:t>Посадочных мест</w:t>
      </w:r>
    </w:p>
    <w:p w:rsidR="00A86CA8" w:rsidRPr="00A86CA8" w:rsidRDefault="00A86CA8" w:rsidP="00A86CA8">
      <w:pPr>
        <w:spacing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273350"/>
          <w:sz w:val="42"/>
          <w:szCs w:val="42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73350"/>
          <w:sz w:val="42"/>
          <w:szCs w:val="42"/>
          <w:lang w:eastAsia="ru-RU"/>
        </w:rPr>
        <w:t>40</w:t>
      </w:r>
      <w:r w:rsidRPr="00A86CA8">
        <w:rPr>
          <w:rFonts w:ascii="Montserrat" w:eastAsia="Times New Roman" w:hAnsi="Montserrat" w:cs="Times New Roman"/>
          <w:b/>
          <w:bCs/>
          <w:color w:val="273350"/>
          <w:sz w:val="42"/>
          <w:szCs w:val="42"/>
          <w:lang w:eastAsia="ru-RU"/>
        </w:rPr>
        <w:t>ч</w:t>
      </w:r>
    </w:p>
    <w:p w:rsidR="00A86CA8" w:rsidRPr="00A86CA8" w:rsidRDefault="00A86CA8" w:rsidP="00A86CA8">
      <w:pPr>
        <w:shd w:val="clear" w:color="auto" w:fill="FCE572"/>
        <w:spacing w:line="958" w:lineRule="atLeast"/>
        <w:rPr>
          <w:rFonts w:ascii="Montserrat" w:eastAsia="Times New Roman" w:hAnsi="Montserrat" w:cs="Times New Roman"/>
          <w:b/>
          <w:bCs/>
          <w:color w:val="273350"/>
          <w:sz w:val="72"/>
          <w:szCs w:val="72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73350"/>
          <w:sz w:val="72"/>
          <w:szCs w:val="72"/>
          <w:lang w:eastAsia="ru-RU"/>
        </w:rPr>
        <w:br/>
        <w:t>Режим питания</w:t>
      </w:r>
    </w:p>
    <w:p w:rsidR="00A86CA8" w:rsidRPr="00A86CA8" w:rsidRDefault="00A86CA8" w:rsidP="00A86CA8">
      <w:pPr>
        <w:shd w:val="clear" w:color="auto" w:fill="FCE572"/>
        <w:spacing w:after="0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A86CA8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Рабочий день наш</w:t>
      </w:r>
      <w:r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его школьника начинается в 8.00утра, а заканчивается в 16</w:t>
      </w:r>
      <w:proofErr w:type="gramStart"/>
      <w:r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</w:t>
      </w:r>
      <w:r w:rsidRPr="00A86CA8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:</w:t>
      </w:r>
      <w:proofErr w:type="gramEnd"/>
      <w:r w:rsidRPr="00A86CA8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30 часов</w:t>
      </w:r>
    </w:p>
    <w:p w:rsidR="00272E9F" w:rsidRDefault="00272E9F" w:rsidP="00A86CA8">
      <w:pPr>
        <w:shd w:val="clear" w:color="auto" w:fill="FFFFFF"/>
        <w:spacing w:line="240" w:lineRule="auto"/>
        <w:rPr>
          <w:rFonts w:ascii="Montserrat" w:eastAsia="Times New Roman" w:hAnsi="Montserrat" w:cs="Times New Roman"/>
          <w:b/>
          <w:bCs/>
          <w:color w:val="273350"/>
          <w:sz w:val="48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73350"/>
          <w:sz w:val="48"/>
          <w:lang w:eastAsia="ru-RU"/>
        </w:rPr>
        <w:t xml:space="preserve">1 я смена </w:t>
      </w:r>
    </w:p>
    <w:p w:rsidR="00272E9F" w:rsidRDefault="00A86CA8" w:rsidP="00A86CA8">
      <w:pPr>
        <w:shd w:val="clear" w:color="auto" w:fill="FFFFFF"/>
        <w:spacing w:line="240" w:lineRule="auto"/>
        <w:rPr>
          <w:rFonts w:ascii="Montserrat" w:eastAsia="Times New Roman" w:hAnsi="Montserrat" w:cs="Times New Roman"/>
          <w:b/>
          <w:bCs/>
          <w:color w:val="273350"/>
          <w:sz w:val="42"/>
          <w:lang w:eastAsia="ru-RU"/>
        </w:rPr>
      </w:pPr>
      <w:r w:rsidRPr="00A86CA8">
        <w:rPr>
          <w:rFonts w:ascii="Montserrat" w:eastAsia="Times New Roman" w:hAnsi="Montserrat" w:cs="Times New Roman"/>
          <w:b/>
          <w:bCs/>
          <w:color w:val="273350"/>
          <w:sz w:val="48"/>
          <w:lang w:eastAsia="ru-RU"/>
        </w:rPr>
        <w:t>10:10</w:t>
      </w:r>
      <w:r w:rsidR="00FF6AD0">
        <w:rPr>
          <w:rFonts w:ascii="Montserrat" w:eastAsia="Times New Roman" w:hAnsi="Montserrat" w:cs="Times New Roman"/>
          <w:b/>
          <w:bCs/>
          <w:color w:val="273350"/>
          <w:sz w:val="48"/>
          <w:lang w:eastAsia="ru-RU"/>
        </w:rPr>
        <w:t xml:space="preserve">  </w:t>
      </w:r>
      <w:r w:rsidRPr="00A86CA8">
        <w:rPr>
          <w:rFonts w:ascii="Montserrat" w:eastAsia="Times New Roman" w:hAnsi="Montserrat" w:cs="Times New Roman"/>
          <w:b/>
          <w:bCs/>
          <w:color w:val="273350"/>
          <w:sz w:val="42"/>
          <w:lang w:eastAsia="ru-RU"/>
        </w:rPr>
        <w:t>1а</w:t>
      </w:r>
      <w:r w:rsidR="00FF6AD0">
        <w:rPr>
          <w:rFonts w:ascii="Montserrat" w:eastAsia="Times New Roman" w:hAnsi="Montserrat" w:cs="Times New Roman"/>
          <w:b/>
          <w:bCs/>
          <w:color w:val="273350"/>
          <w:sz w:val="42"/>
          <w:lang w:eastAsia="ru-RU"/>
        </w:rPr>
        <w:t xml:space="preserve"> </w:t>
      </w:r>
      <w:r w:rsidRPr="00A86CA8">
        <w:rPr>
          <w:rFonts w:ascii="Montserrat" w:eastAsia="Times New Roman" w:hAnsi="Montserrat" w:cs="Times New Roman"/>
          <w:b/>
          <w:bCs/>
          <w:color w:val="273350"/>
          <w:sz w:val="42"/>
          <w:lang w:eastAsia="ru-RU"/>
        </w:rPr>
        <w:t>1б</w:t>
      </w:r>
      <w:r w:rsidR="00FF6AD0">
        <w:rPr>
          <w:rFonts w:ascii="Montserrat" w:eastAsia="Times New Roman" w:hAnsi="Montserrat" w:cs="Times New Roman"/>
          <w:b/>
          <w:bCs/>
          <w:color w:val="273350"/>
          <w:sz w:val="42"/>
          <w:lang w:eastAsia="ru-RU"/>
        </w:rPr>
        <w:t xml:space="preserve"> </w:t>
      </w:r>
    </w:p>
    <w:p w:rsidR="00272E9F" w:rsidRDefault="00272E9F" w:rsidP="00A86CA8">
      <w:pPr>
        <w:shd w:val="clear" w:color="auto" w:fill="FFFFFF"/>
        <w:spacing w:line="240" w:lineRule="auto"/>
        <w:rPr>
          <w:rFonts w:ascii="Montserrat" w:eastAsia="Times New Roman" w:hAnsi="Montserrat" w:cs="Times New Roman"/>
          <w:b/>
          <w:bCs/>
          <w:color w:val="273350"/>
          <w:sz w:val="42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73350"/>
          <w:sz w:val="42"/>
          <w:lang w:eastAsia="ru-RU"/>
        </w:rPr>
        <w:lastRenderedPageBreak/>
        <w:t>10:25   1в</w:t>
      </w:r>
      <w:r w:rsidR="00FF6AD0">
        <w:rPr>
          <w:rFonts w:ascii="Montserrat" w:eastAsia="Times New Roman" w:hAnsi="Montserrat" w:cs="Times New Roman"/>
          <w:b/>
          <w:bCs/>
          <w:color w:val="273350"/>
          <w:sz w:val="42"/>
          <w:lang w:eastAsia="ru-RU"/>
        </w:rPr>
        <w:t xml:space="preserve"> </w:t>
      </w:r>
      <w:r w:rsidR="00A86CA8" w:rsidRPr="00A86CA8">
        <w:rPr>
          <w:rFonts w:ascii="Montserrat" w:eastAsia="Times New Roman" w:hAnsi="Montserrat" w:cs="Times New Roman"/>
          <w:b/>
          <w:bCs/>
          <w:color w:val="273350"/>
          <w:sz w:val="42"/>
          <w:lang w:eastAsia="ru-RU"/>
        </w:rPr>
        <w:t>2а</w:t>
      </w:r>
      <w:r w:rsidR="00FF6AD0">
        <w:rPr>
          <w:rFonts w:ascii="Montserrat" w:eastAsia="Times New Roman" w:hAnsi="Montserrat" w:cs="Times New Roman"/>
          <w:b/>
          <w:bCs/>
          <w:color w:val="273350"/>
          <w:sz w:val="42"/>
          <w:lang w:eastAsia="ru-RU"/>
        </w:rPr>
        <w:t xml:space="preserve"> </w:t>
      </w:r>
    </w:p>
    <w:p w:rsidR="00A86CA8" w:rsidRPr="00A86CA8" w:rsidRDefault="00272E9F" w:rsidP="00A86CA8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273350"/>
          <w:sz w:val="48"/>
          <w:szCs w:val="48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73350"/>
          <w:sz w:val="42"/>
          <w:lang w:eastAsia="ru-RU"/>
        </w:rPr>
        <w:t xml:space="preserve">10:35   </w:t>
      </w:r>
      <w:r w:rsidR="00A86CA8" w:rsidRPr="00A86CA8">
        <w:rPr>
          <w:rFonts w:ascii="Montserrat" w:eastAsia="Times New Roman" w:hAnsi="Montserrat" w:cs="Times New Roman"/>
          <w:b/>
          <w:bCs/>
          <w:color w:val="273350"/>
          <w:sz w:val="42"/>
          <w:lang w:eastAsia="ru-RU"/>
        </w:rPr>
        <w:t>2б</w:t>
      </w:r>
      <w:r w:rsidR="00FF6AD0">
        <w:rPr>
          <w:rFonts w:ascii="Montserrat" w:eastAsia="Times New Roman" w:hAnsi="Montserrat" w:cs="Times New Roman"/>
          <w:b/>
          <w:bCs/>
          <w:color w:val="273350"/>
          <w:sz w:val="42"/>
          <w:lang w:eastAsia="ru-RU"/>
        </w:rPr>
        <w:t xml:space="preserve"> </w:t>
      </w:r>
      <w:r>
        <w:rPr>
          <w:rFonts w:ascii="Montserrat" w:eastAsia="Times New Roman" w:hAnsi="Montserrat" w:cs="Times New Roman"/>
          <w:b/>
          <w:bCs/>
          <w:color w:val="273350"/>
          <w:sz w:val="42"/>
          <w:lang w:eastAsia="ru-RU"/>
        </w:rPr>
        <w:t>3а</w:t>
      </w:r>
    </w:p>
    <w:p w:rsidR="00272E9F" w:rsidRDefault="00272E9F" w:rsidP="00A86CA8">
      <w:pPr>
        <w:shd w:val="clear" w:color="auto" w:fill="FFFFFF"/>
        <w:spacing w:line="240" w:lineRule="auto"/>
        <w:rPr>
          <w:rFonts w:ascii="Montserrat" w:eastAsia="Times New Roman" w:hAnsi="Montserrat" w:cs="Times New Roman"/>
          <w:b/>
          <w:bCs/>
          <w:color w:val="273350"/>
          <w:sz w:val="48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73350"/>
          <w:sz w:val="48"/>
          <w:lang w:eastAsia="ru-RU"/>
        </w:rPr>
        <w:t xml:space="preserve">2 я смена </w:t>
      </w:r>
    </w:p>
    <w:p w:rsidR="00272E9F" w:rsidRDefault="00272E9F" w:rsidP="00A86CA8">
      <w:pPr>
        <w:shd w:val="clear" w:color="auto" w:fill="FFFFFF"/>
        <w:spacing w:line="240" w:lineRule="auto"/>
        <w:rPr>
          <w:rFonts w:ascii="Montserrat" w:eastAsia="Times New Roman" w:hAnsi="Montserrat" w:cs="Times New Roman"/>
          <w:b/>
          <w:bCs/>
          <w:color w:val="273350"/>
          <w:sz w:val="42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73350"/>
          <w:sz w:val="48"/>
          <w:lang w:eastAsia="ru-RU"/>
        </w:rPr>
        <w:t xml:space="preserve">13:50   </w:t>
      </w:r>
      <w:r w:rsidR="00A86CA8" w:rsidRPr="00A86CA8">
        <w:rPr>
          <w:rFonts w:ascii="Montserrat" w:eastAsia="Times New Roman" w:hAnsi="Montserrat" w:cs="Times New Roman"/>
          <w:b/>
          <w:bCs/>
          <w:color w:val="273350"/>
          <w:sz w:val="42"/>
          <w:lang w:eastAsia="ru-RU"/>
        </w:rPr>
        <w:t>3а3б</w:t>
      </w:r>
    </w:p>
    <w:p w:rsidR="00A86CA8" w:rsidRPr="00A86CA8" w:rsidRDefault="00272E9F" w:rsidP="00A86CA8">
      <w:pPr>
        <w:shd w:val="clear" w:color="auto" w:fill="FFFFFF"/>
        <w:spacing w:line="240" w:lineRule="auto"/>
        <w:rPr>
          <w:rFonts w:ascii="Montserrat" w:eastAsia="Times New Roman" w:hAnsi="Montserrat" w:cs="Times New Roman"/>
          <w:b/>
          <w:bCs/>
          <w:color w:val="273350"/>
          <w:sz w:val="48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73350"/>
          <w:sz w:val="42"/>
          <w:lang w:eastAsia="ru-RU"/>
        </w:rPr>
        <w:t xml:space="preserve">14:40    </w:t>
      </w:r>
      <w:r w:rsidR="00A86CA8" w:rsidRPr="00A86CA8">
        <w:rPr>
          <w:rFonts w:ascii="Montserrat" w:eastAsia="Times New Roman" w:hAnsi="Montserrat" w:cs="Times New Roman"/>
          <w:b/>
          <w:bCs/>
          <w:color w:val="273350"/>
          <w:sz w:val="42"/>
          <w:lang w:eastAsia="ru-RU"/>
        </w:rPr>
        <w:t>3в4б</w:t>
      </w:r>
    </w:p>
    <w:p w:rsidR="00272E9F" w:rsidRPr="00272E9F" w:rsidRDefault="00272E9F" w:rsidP="00272E9F">
      <w:pPr>
        <w:shd w:val="clear" w:color="auto" w:fill="FFFFFF"/>
        <w:spacing w:before="600" w:after="420" w:line="958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72"/>
          <w:szCs w:val="72"/>
          <w:lang w:eastAsia="ru-RU"/>
        </w:rPr>
      </w:pPr>
      <w:r w:rsidRPr="00272E9F">
        <w:rPr>
          <w:rFonts w:ascii="Montserrat" w:eastAsia="Times New Roman" w:hAnsi="Montserrat" w:cs="Times New Roman"/>
          <w:b/>
          <w:bCs/>
          <w:color w:val="273350"/>
          <w:sz w:val="72"/>
          <w:szCs w:val="72"/>
          <w:lang w:eastAsia="ru-RU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p w:rsidR="00272E9F" w:rsidRPr="00272E9F" w:rsidRDefault="00272E9F" w:rsidP="00272E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48"/>
          <w:szCs w:val="48"/>
          <w:lang w:eastAsia="ru-RU"/>
        </w:rPr>
      </w:pPr>
      <w:proofErr w:type="gramStart"/>
      <w:r w:rsidRPr="00272E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ИП </w:t>
      </w:r>
      <w:proofErr w:type="spellStart"/>
      <w:r w:rsidRPr="00272E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Румынин</w:t>
      </w:r>
      <w:proofErr w:type="spellEnd"/>
      <w:r w:rsidRPr="00272E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М.В. – мясо, соки, печенье, вафли, крупы, яйцо, масло растительное, молочная продукция, рыба.</w:t>
      </w:r>
      <w:proofErr w:type="gramEnd"/>
    </w:p>
    <w:p w:rsidR="00272E9F" w:rsidRPr="00272E9F" w:rsidRDefault="00272E9F" w:rsidP="00272E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48"/>
          <w:szCs w:val="48"/>
          <w:lang w:eastAsia="ru-RU"/>
        </w:rPr>
      </w:pPr>
      <w:r w:rsidRPr="00272E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lastRenderedPageBreak/>
        <w:t> ООО «Фортуна» – фрукты, овощи, сухофрукты.</w:t>
      </w:r>
    </w:p>
    <w:p w:rsidR="00272E9F" w:rsidRPr="00272E9F" w:rsidRDefault="00272E9F" w:rsidP="00272E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48"/>
          <w:szCs w:val="48"/>
          <w:lang w:eastAsia="ru-RU"/>
        </w:rPr>
      </w:pPr>
      <w:r w:rsidRPr="00272E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ИП </w:t>
      </w:r>
      <w:proofErr w:type="spellStart"/>
      <w:r w:rsidRPr="00272E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Ильякова</w:t>
      </w:r>
      <w:proofErr w:type="spellEnd"/>
      <w:r w:rsidRPr="00272E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Е.В. – поставка хлеба</w:t>
      </w:r>
    </w:p>
    <w:p w:rsidR="00272E9F" w:rsidRPr="00272E9F" w:rsidRDefault="00272E9F" w:rsidP="00272E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48"/>
          <w:szCs w:val="48"/>
          <w:lang w:eastAsia="ru-RU"/>
        </w:rPr>
      </w:pPr>
      <w:r w:rsidRPr="00272E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ИП </w:t>
      </w:r>
      <w:proofErr w:type="spellStart"/>
      <w:r w:rsidRPr="00272E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Кричкина</w:t>
      </w:r>
      <w:proofErr w:type="spellEnd"/>
      <w:r w:rsidRPr="00272E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В.С. – поставка макаронных изделий, мука.</w:t>
      </w:r>
    </w:p>
    <w:p w:rsidR="00BF2047" w:rsidRDefault="00BF2047"/>
    <w:sectPr w:rsidR="00BF2047" w:rsidSect="00BF2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5CD3"/>
    <w:multiLevelType w:val="multilevel"/>
    <w:tmpl w:val="C7464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D7A47"/>
    <w:multiLevelType w:val="multilevel"/>
    <w:tmpl w:val="9C8889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B745E"/>
    <w:multiLevelType w:val="multilevel"/>
    <w:tmpl w:val="F65E0B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6E459C"/>
    <w:multiLevelType w:val="multilevel"/>
    <w:tmpl w:val="69B84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FC0444"/>
    <w:multiLevelType w:val="multilevel"/>
    <w:tmpl w:val="2F80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A86CA8"/>
    <w:rsid w:val="00272E9F"/>
    <w:rsid w:val="00405DDF"/>
    <w:rsid w:val="008E510D"/>
    <w:rsid w:val="00A27793"/>
    <w:rsid w:val="00A86CA8"/>
    <w:rsid w:val="00BF2047"/>
    <w:rsid w:val="00C14049"/>
    <w:rsid w:val="00FF6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47"/>
  </w:style>
  <w:style w:type="paragraph" w:styleId="1">
    <w:name w:val="heading 1"/>
    <w:basedOn w:val="a"/>
    <w:next w:val="a"/>
    <w:link w:val="10"/>
    <w:uiPriority w:val="9"/>
    <w:qFormat/>
    <w:rsid w:val="00FF6A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86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6C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8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et-body-column-item-time-clock">
    <w:name w:val="diet-body-column-item-time-clock"/>
    <w:basedOn w:val="a0"/>
    <w:rsid w:val="00A86CA8"/>
  </w:style>
  <w:style w:type="character" w:customStyle="1" w:styleId="diet-body-column-item-time-name">
    <w:name w:val="diet-body-column-item-time-name"/>
    <w:basedOn w:val="a0"/>
    <w:rsid w:val="00A86CA8"/>
  </w:style>
  <w:style w:type="character" w:customStyle="1" w:styleId="tpl-text-header6">
    <w:name w:val="tpl-text-header6"/>
    <w:basedOn w:val="a0"/>
    <w:rsid w:val="00A86CA8"/>
  </w:style>
  <w:style w:type="character" w:customStyle="1" w:styleId="10">
    <w:name w:val="Заголовок 1 Знак"/>
    <w:basedOn w:val="a0"/>
    <w:link w:val="1"/>
    <w:uiPriority w:val="9"/>
    <w:rsid w:val="00FF6A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FF6AD0"/>
    <w:rPr>
      <w:b/>
      <w:bCs/>
    </w:rPr>
  </w:style>
  <w:style w:type="character" w:styleId="a5">
    <w:name w:val="Emphasis"/>
    <w:basedOn w:val="a0"/>
    <w:uiPriority w:val="20"/>
    <w:qFormat/>
    <w:rsid w:val="00FF6A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961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2951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1093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4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5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78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5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4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15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60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8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371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8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0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2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0190984">
              <w:marLeft w:val="0"/>
              <w:marRight w:val="0"/>
              <w:marTop w:val="0"/>
              <w:marBottom w:val="6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0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58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9984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115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7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9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850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5994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4</cp:revision>
  <dcterms:created xsi:type="dcterms:W3CDTF">2023-04-06T12:12:00Z</dcterms:created>
  <dcterms:modified xsi:type="dcterms:W3CDTF">2023-04-06T13:24:00Z</dcterms:modified>
</cp:coreProperties>
</file>